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31A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1. TARAFLAR</w:t>
      </w:r>
    </w:p>
    <w:p w14:paraId="21DAAB24" w14:textId="77777777" w:rsidR="00733046" w:rsidRPr="00733046" w:rsidRDefault="00733046" w:rsidP="00733046">
      <w:pPr>
        <w:rPr>
          <w:rFonts w:ascii="Times New Roman" w:hAnsi="Times New Roman" w:cs="Times New Roman"/>
        </w:rPr>
      </w:pPr>
    </w:p>
    <w:p w14:paraId="5CE4502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İş bu sözleşme, </w:t>
      </w:r>
      <w:r>
        <w:rPr>
          <w:rFonts w:ascii="Times New Roman" w:hAnsi="Times New Roman" w:cs="Times New Roman"/>
        </w:rPr>
        <w:t>Web Aksiyon</w:t>
      </w:r>
      <w:r w:rsidRPr="00733046">
        <w:rPr>
          <w:rFonts w:ascii="Times New Roman" w:hAnsi="Times New Roman" w:cs="Times New Roman"/>
        </w:rPr>
        <w:t xml:space="preserve"> Bilgi Teknolojileri (</w:t>
      </w:r>
      <w:r>
        <w:rPr>
          <w:rFonts w:ascii="Times New Roman" w:hAnsi="Times New Roman" w:cs="Times New Roman"/>
        </w:rPr>
        <w:t xml:space="preserve">Durak Mah. </w:t>
      </w:r>
      <w:proofErr w:type="spellStart"/>
      <w:r>
        <w:rPr>
          <w:rFonts w:ascii="Times New Roman" w:hAnsi="Times New Roman" w:cs="Times New Roman"/>
        </w:rPr>
        <w:t>Işıkveren</w:t>
      </w:r>
      <w:proofErr w:type="spellEnd"/>
      <w:r>
        <w:rPr>
          <w:rFonts w:ascii="Times New Roman" w:hAnsi="Times New Roman" w:cs="Times New Roman"/>
        </w:rPr>
        <w:t xml:space="preserve"> Cad. No:40/a</w:t>
      </w:r>
      <w:r w:rsidRPr="00733046">
        <w:rPr>
          <w:rFonts w:ascii="Times New Roman" w:hAnsi="Times New Roman" w:cs="Times New Roman"/>
        </w:rPr>
        <w:t xml:space="preserve"> 43300 </w:t>
      </w:r>
      <w:proofErr w:type="gramStart"/>
      <w:r w:rsidRPr="00733046">
        <w:rPr>
          <w:rFonts w:ascii="Times New Roman" w:hAnsi="Times New Roman" w:cs="Times New Roman"/>
        </w:rPr>
        <w:t>Kütahya -</w:t>
      </w:r>
      <w:proofErr w:type="gramEnd"/>
      <w:r w:rsidRPr="00733046">
        <w:rPr>
          <w:rFonts w:ascii="Times New Roman" w:hAnsi="Times New Roman" w:cs="Times New Roman"/>
        </w:rPr>
        <w:t xml:space="preserve"> Türkiye) adresinde yürüten (Bundan Sonra </w:t>
      </w:r>
      <w:r>
        <w:rPr>
          <w:rFonts w:ascii="Times New Roman" w:hAnsi="Times New Roman" w:cs="Times New Roman"/>
        </w:rPr>
        <w:t>Web Aksiyon</w:t>
      </w:r>
      <w:r w:rsidRPr="00733046">
        <w:rPr>
          <w:rFonts w:ascii="Times New Roman" w:hAnsi="Times New Roman" w:cs="Times New Roman"/>
        </w:rPr>
        <w:t xml:space="preserve"> olarak anılacaktır) ile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nın</w:t>
      </w:r>
      <w:proofErr w:type="spellEnd"/>
      <w:r w:rsidRPr="00733046">
        <w:rPr>
          <w:rFonts w:ascii="Times New Roman" w:hAnsi="Times New Roman" w:cs="Times New Roman"/>
        </w:rPr>
        <w:t xml:space="preserve"> ürün ve hizmetlerini satın almak sureti ile </w:t>
      </w:r>
      <w:proofErr w:type="spellStart"/>
      <w:r w:rsidRPr="00733046">
        <w:rPr>
          <w:rFonts w:ascii="Times New Roman" w:hAnsi="Times New Roman" w:cs="Times New Roman"/>
        </w:rPr>
        <w:t>site’de</w:t>
      </w:r>
      <w:proofErr w:type="spellEnd"/>
      <w:r w:rsidRPr="00733046">
        <w:rPr>
          <w:rFonts w:ascii="Times New Roman" w:hAnsi="Times New Roman" w:cs="Times New Roman"/>
        </w:rPr>
        <w:t xml:space="preserve"> yer alan ilgili form ile bilgileri alınan gerçek veya tüzel kişi (Bundan sonra müşteri olarak anılacaktır) arasında aşağıda belirtilen şekil ve şartlar dahilinde kabul edilmiştir.</w:t>
      </w:r>
    </w:p>
    <w:p w14:paraId="3DE2E9D7" w14:textId="77777777" w:rsidR="00733046" w:rsidRPr="00733046" w:rsidRDefault="00733046" w:rsidP="00733046">
      <w:pPr>
        <w:rPr>
          <w:rFonts w:ascii="Times New Roman" w:hAnsi="Times New Roman" w:cs="Times New Roman"/>
        </w:rPr>
      </w:pPr>
    </w:p>
    <w:p w14:paraId="4531AD81" w14:textId="77777777" w:rsidR="00733046" w:rsidRPr="00733046" w:rsidRDefault="00733046" w:rsidP="00733046">
      <w:pPr>
        <w:rPr>
          <w:rFonts w:ascii="Times New Roman" w:hAnsi="Times New Roman" w:cs="Times New Roman"/>
        </w:rPr>
      </w:pPr>
    </w:p>
    <w:p w14:paraId="1DDA03E2"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2. TANIMLAR</w:t>
      </w:r>
    </w:p>
    <w:p w14:paraId="4FD3BCA8" w14:textId="77777777" w:rsidR="00733046" w:rsidRPr="00733046" w:rsidRDefault="00733046" w:rsidP="00733046">
      <w:pPr>
        <w:rPr>
          <w:rFonts w:ascii="Times New Roman" w:hAnsi="Times New Roman" w:cs="Times New Roman"/>
        </w:rPr>
      </w:pPr>
    </w:p>
    <w:p w14:paraId="08F964C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Bu sözleşmede geçen tanım ve kısıtlamalar aşağıdaki gibi anılacaktır:</w:t>
      </w:r>
    </w:p>
    <w:p w14:paraId="629C07C6" w14:textId="77777777" w:rsidR="00733046" w:rsidRPr="00733046" w:rsidRDefault="00733046" w:rsidP="00733046">
      <w:pPr>
        <w:rPr>
          <w:rFonts w:ascii="Times New Roman" w:hAnsi="Times New Roman" w:cs="Times New Roman"/>
        </w:rPr>
      </w:pPr>
    </w:p>
    <w:p w14:paraId="16E31CD6"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2.1. SİTE: www.webaksiyon.com adresinde bulunan web sitesidir.</w:t>
      </w:r>
    </w:p>
    <w:p w14:paraId="21D5F26B"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2.2. Kontrol Paneli / Hesabı: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Site üzerinde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ayrılmış özel alandan, hesap yönetimi, bilgi güncelleme ve satın alınan hizmetlerin kullanımı ve yönetimini yapmasını sağlayan web sayfalarıdır.</w:t>
      </w:r>
    </w:p>
    <w:p w14:paraId="27C1C0F3"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2.3. OTOMATİK YENİLEME: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bu sözleşmede belirtilen koşulların; KONTROL </w:t>
      </w:r>
      <w:proofErr w:type="spellStart"/>
      <w:r w:rsidRPr="00733046">
        <w:rPr>
          <w:rFonts w:ascii="Times New Roman" w:hAnsi="Times New Roman" w:cs="Times New Roman"/>
        </w:rPr>
        <w:t>PANELİ’ndeki</w:t>
      </w:r>
      <w:proofErr w:type="spellEnd"/>
      <w:r w:rsidRPr="00733046">
        <w:rPr>
          <w:rFonts w:ascii="Times New Roman" w:hAnsi="Times New Roman" w:cs="Times New Roman"/>
        </w:rPr>
        <w:t xml:space="preserve"> ilgili alanı işaretleyerek devam etmesini kabul etmesidir.</w:t>
      </w:r>
    </w:p>
    <w:p w14:paraId="4F13E81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2.4. DEDICATED: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ait olan kiralık fiziksel sunucular ile </w:t>
      </w:r>
      <w:r>
        <w:rPr>
          <w:rFonts w:ascii="Times New Roman" w:hAnsi="Times New Roman" w:cs="Times New Roman"/>
        </w:rPr>
        <w:t>Web Aksiyon</w:t>
      </w:r>
      <w:r w:rsidRPr="00733046">
        <w:rPr>
          <w:rFonts w:ascii="Times New Roman" w:hAnsi="Times New Roman" w:cs="Times New Roman"/>
        </w:rPr>
        <w:t xml:space="preserve"> Veri Merkezi veya </w:t>
      </w:r>
      <w:r>
        <w:rPr>
          <w:rFonts w:ascii="Times New Roman" w:hAnsi="Times New Roman" w:cs="Times New Roman"/>
        </w:rPr>
        <w:t>Web Aksiyon ‘un</w:t>
      </w:r>
      <w:r w:rsidRPr="00733046">
        <w:rPr>
          <w:rFonts w:ascii="Times New Roman" w:hAnsi="Times New Roman" w:cs="Times New Roman"/>
        </w:rPr>
        <w:t xml:space="preserve"> çalıştığı, sunucularını bulundurduğu veri merkezinde yapılan barındırma.</w:t>
      </w:r>
    </w:p>
    <w:p w14:paraId="49BBB4F0"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2.5. VPS / VDS: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ait sanallaştırma teknolojisi ile kaynakları paylaştırılmış kiralık sunucu platformu üzerinde </w:t>
      </w:r>
      <w:r>
        <w:rPr>
          <w:rFonts w:ascii="Times New Roman" w:hAnsi="Times New Roman" w:cs="Times New Roman"/>
        </w:rPr>
        <w:t>Web Aksiyon</w:t>
      </w:r>
      <w:r w:rsidRPr="00733046">
        <w:rPr>
          <w:rFonts w:ascii="Times New Roman" w:hAnsi="Times New Roman" w:cs="Times New Roman"/>
        </w:rPr>
        <w:t xml:space="preserve"> Veri Merkezinde veya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çalıştığı, sunucularını bulundurduğu veri merkezinden yapılan barındırma.</w:t>
      </w:r>
    </w:p>
    <w:p w14:paraId="41193B52"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2.6. VERİ (DATA): İnternet ortamında erişilebilir olarak sunucu üzerinde muhafaza edilen ve zaman zaman değiştirilerek ekleme veya çıkarmalar yapılabilen her türlü renkli, renksiz, hareketli, sabit resim grafik veya sesli </w:t>
      </w:r>
      <w:proofErr w:type="spellStart"/>
      <w:r w:rsidRPr="00733046">
        <w:rPr>
          <w:rFonts w:ascii="Times New Roman" w:hAnsi="Times New Roman" w:cs="Times New Roman"/>
        </w:rPr>
        <w:t>dijitalize</w:t>
      </w:r>
      <w:proofErr w:type="spellEnd"/>
      <w:r w:rsidRPr="00733046">
        <w:rPr>
          <w:rFonts w:ascii="Times New Roman" w:hAnsi="Times New Roman" w:cs="Times New Roman"/>
        </w:rPr>
        <w:t xml:space="preserve"> edilmiş bilgi nitelikli her şey.</w:t>
      </w:r>
    </w:p>
    <w:p w14:paraId="0005945B"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2.7. VERİ MERKEZİ (Data Center): </w:t>
      </w:r>
      <w:r>
        <w:rPr>
          <w:rFonts w:ascii="Times New Roman" w:hAnsi="Times New Roman" w:cs="Times New Roman"/>
        </w:rPr>
        <w:t>Web Aksiyon</w:t>
      </w:r>
      <w:r w:rsidRPr="00733046">
        <w:rPr>
          <w:rFonts w:ascii="Times New Roman" w:hAnsi="Times New Roman" w:cs="Times New Roman"/>
        </w:rPr>
        <w:t xml:space="preserve"> bünyesinde veya çalıştığı, sunucularını barındırdığı; bilgisayar, sunucu sistemleri ve telekomünikasyon ve depolama sistemleri gibi ilgili bileşenlerinin barındırıldığı merkez, tesistir. Yedekli enerji altyapısı, yedekli veri iletişimi bağlantıları, gelişmiş </w:t>
      </w:r>
      <w:proofErr w:type="gramStart"/>
      <w:r w:rsidRPr="00733046">
        <w:rPr>
          <w:rFonts w:ascii="Times New Roman" w:hAnsi="Times New Roman" w:cs="Times New Roman"/>
        </w:rPr>
        <w:t>çevre -</w:t>
      </w:r>
      <w:proofErr w:type="gramEnd"/>
      <w:r w:rsidRPr="00733046">
        <w:rPr>
          <w:rFonts w:ascii="Times New Roman" w:hAnsi="Times New Roman" w:cs="Times New Roman"/>
        </w:rPr>
        <w:t xml:space="preserve"> iklim kontrolleri ve güvenlik donanımlarını içeren yapıdır.</w:t>
      </w:r>
    </w:p>
    <w:p w14:paraId="7119192F" w14:textId="77777777" w:rsidR="00733046" w:rsidRPr="00733046" w:rsidRDefault="00733046" w:rsidP="00733046">
      <w:pPr>
        <w:rPr>
          <w:rFonts w:ascii="Times New Roman" w:hAnsi="Times New Roman" w:cs="Times New Roman"/>
        </w:rPr>
      </w:pPr>
    </w:p>
    <w:p w14:paraId="6AE80DC5" w14:textId="77777777" w:rsidR="00733046" w:rsidRPr="00733046" w:rsidRDefault="00733046" w:rsidP="00733046">
      <w:pPr>
        <w:rPr>
          <w:rFonts w:ascii="Times New Roman" w:hAnsi="Times New Roman" w:cs="Times New Roman"/>
        </w:rPr>
      </w:pPr>
    </w:p>
    <w:p w14:paraId="6365235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3. SÖZLEŞMENİN YÜRÜRLÜĞE GİRİŞİ VE SÜRESİ</w:t>
      </w:r>
    </w:p>
    <w:p w14:paraId="3A09CCA6"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3.1.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ait </w:t>
      </w:r>
      <w:proofErr w:type="spellStart"/>
      <w:r w:rsidRPr="00733046">
        <w:rPr>
          <w:rFonts w:ascii="Times New Roman" w:hAnsi="Times New Roman" w:cs="Times New Roman"/>
        </w:rPr>
        <w:t>Site’den</w:t>
      </w:r>
      <w:proofErr w:type="spellEnd"/>
      <w:r w:rsidRPr="00733046">
        <w:rPr>
          <w:rFonts w:ascii="Times New Roman" w:hAnsi="Times New Roman" w:cs="Times New Roman"/>
        </w:rPr>
        <w:t xml:space="preserve"> online veya </w:t>
      </w:r>
      <w:proofErr w:type="gramStart"/>
      <w:r w:rsidRPr="00733046">
        <w:rPr>
          <w:rFonts w:ascii="Times New Roman" w:hAnsi="Times New Roman" w:cs="Times New Roman"/>
        </w:rPr>
        <w:t>e-mail</w:t>
      </w:r>
      <w:proofErr w:type="gramEnd"/>
      <w:r w:rsidRPr="00733046">
        <w:rPr>
          <w:rFonts w:ascii="Times New Roman" w:hAnsi="Times New Roman" w:cs="Times New Roman"/>
        </w:rPr>
        <w:t xml:space="preserve"> veya </w:t>
      </w:r>
      <w:proofErr w:type="spellStart"/>
      <w:r w:rsidRPr="00733046">
        <w:rPr>
          <w:rFonts w:ascii="Times New Roman" w:hAnsi="Times New Roman" w:cs="Times New Roman"/>
        </w:rPr>
        <w:t>fax</w:t>
      </w:r>
      <w:proofErr w:type="spellEnd"/>
      <w:r w:rsidRPr="00733046">
        <w:rPr>
          <w:rFonts w:ascii="Times New Roman" w:hAnsi="Times New Roman" w:cs="Times New Roman"/>
        </w:rPr>
        <w:t xml:space="preserve"> veya telefon yolu ile çevrimdışı (offline) hizmet başvurusu yapması, akabinde hizmetin aktivasyonu ile sözleşme yürürlüğe girer. Sözleşme’nin süresi </w:t>
      </w:r>
      <w:proofErr w:type="spellStart"/>
      <w:r w:rsidRPr="00733046">
        <w:rPr>
          <w:rFonts w:ascii="Times New Roman" w:hAnsi="Times New Roman" w:cs="Times New Roman"/>
        </w:rPr>
        <w:t>oniki</w:t>
      </w:r>
      <w:proofErr w:type="spellEnd"/>
      <w:r w:rsidRPr="00733046">
        <w:rPr>
          <w:rFonts w:ascii="Times New Roman" w:hAnsi="Times New Roman" w:cs="Times New Roman"/>
        </w:rPr>
        <w:t xml:space="preserve"> (12) aydır.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aylık ödemeler yapmak suretiyle abone olması halinde dahi Sözleşme </w:t>
      </w:r>
      <w:proofErr w:type="spellStart"/>
      <w:r w:rsidRPr="00733046">
        <w:rPr>
          <w:rFonts w:ascii="Times New Roman" w:hAnsi="Times New Roman" w:cs="Times New Roman"/>
        </w:rPr>
        <w:t>oniki</w:t>
      </w:r>
      <w:proofErr w:type="spellEnd"/>
      <w:r w:rsidRPr="00733046">
        <w:rPr>
          <w:rFonts w:ascii="Times New Roman" w:hAnsi="Times New Roman" w:cs="Times New Roman"/>
        </w:rPr>
        <w:t xml:space="preserve"> (12) aydır.</w:t>
      </w:r>
    </w:p>
    <w:p w14:paraId="24FCC27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lastRenderedPageBreak/>
        <w:t xml:space="preserve">3.2. </w:t>
      </w:r>
      <w:proofErr w:type="spellStart"/>
      <w:r w:rsidRPr="00733046">
        <w:rPr>
          <w:rFonts w:ascii="Times New Roman" w:hAnsi="Times New Roman" w:cs="Times New Roman"/>
        </w:rPr>
        <w:t>TARAFLAR’dan</w:t>
      </w:r>
      <w:proofErr w:type="spellEnd"/>
      <w:r w:rsidRPr="00733046">
        <w:rPr>
          <w:rFonts w:ascii="Times New Roman" w:hAnsi="Times New Roman" w:cs="Times New Roman"/>
        </w:rPr>
        <w:t xml:space="preserve"> herhangi birinin Sözleşme süresinin dolacağı tarihten otuz (30) gün önce sözleşmeyi feshedeceğini diğer tarafa yazılı olarak bildirmemesi durumunda (</w:t>
      </w:r>
      <w:proofErr w:type="spellStart"/>
      <w:r w:rsidRPr="00733046">
        <w:rPr>
          <w:rFonts w:ascii="Times New Roman" w:hAnsi="Times New Roman" w:cs="Times New Roman"/>
        </w:rPr>
        <w:t>TARAFLAR’ın</w:t>
      </w:r>
      <w:proofErr w:type="spellEnd"/>
      <w:r w:rsidRPr="00733046">
        <w:rPr>
          <w:rFonts w:ascii="Times New Roman" w:hAnsi="Times New Roman" w:cs="Times New Roman"/>
        </w:rPr>
        <w:t xml:space="preserve"> Madde 9’da belirtilen fesih hakları mahfuz kalmak kaydı ile) Sözleşme, on iki (12) aylık sürenin dolması </w:t>
      </w:r>
      <w:proofErr w:type="gramStart"/>
      <w:r w:rsidRPr="00733046">
        <w:rPr>
          <w:rFonts w:ascii="Times New Roman" w:hAnsi="Times New Roman" w:cs="Times New Roman"/>
        </w:rPr>
        <w:t>ile beraber</w:t>
      </w:r>
      <w:proofErr w:type="gramEnd"/>
      <w:r w:rsidRPr="00733046">
        <w:rPr>
          <w:rFonts w:ascii="Times New Roman" w:hAnsi="Times New Roman" w:cs="Times New Roman"/>
        </w:rPr>
        <w:t xml:space="preserve"> kendiliğinden 12 şer aylık müteakip sürelerle uzayacaktır.</w:t>
      </w:r>
    </w:p>
    <w:p w14:paraId="0FBC1D21" w14:textId="77777777" w:rsidR="00733046" w:rsidRPr="00733046" w:rsidRDefault="00733046" w:rsidP="00733046">
      <w:pPr>
        <w:rPr>
          <w:rFonts w:ascii="Times New Roman" w:hAnsi="Times New Roman" w:cs="Times New Roman"/>
        </w:rPr>
      </w:pPr>
    </w:p>
    <w:p w14:paraId="3EB637AE" w14:textId="77777777" w:rsidR="00733046" w:rsidRPr="00733046" w:rsidRDefault="00733046" w:rsidP="00733046">
      <w:pPr>
        <w:rPr>
          <w:rFonts w:ascii="Times New Roman" w:hAnsi="Times New Roman" w:cs="Times New Roman"/>
        </w:rPr>
      </w:pPr>
    </w:p>
    <w:p w14:paraId="6F82ECF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4. HİZMET’İN TANIMI</w:t>
      </w:r>
    </w:p>
    <w:p w14:paraId="0CCAC3DD" w14:textId="77777777" w:rsidR="00733046" w:rsidRPr="00733046" w:rsidRDefault="00733046" w:rsidP="00733046">
      <w:pPr>
        <w:rPr>
          <w:rFonts w:ascii="Times New Roman" w:hAnsi="Times New Roman" w:cs="Times New Roman"/>
        </w:rPr>
      </w:pP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vermiş olduğu hizmet temel olarak,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ait fiziksel (DEDICATE) veya VPS / VDS cihazın kiralanması ve bu cihazın </w:t>
      </w:r>
      <w:r>
        <w:rPr>
          <w:rFonts w:ascii="Times New Roman" w:hAnsi="Times New Roman" w:cs="Times New Roman"/>
        </w:rPr>
        <w:t>Web Aksiyon</w:t>
      </w:r>
      <w:r w:rsidRPr="00733046">
        <w:rPr>
          <w:rFonts w:ascii="Times New Roman" w:hAnsi="Times New Roman" w:cs="Times New Roman"/>
        </w:rPr>
        <w:t xml:space="preserve"> Veri Merkezinde veya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nın</w:t>
      </w:r>
      <w:proofErr w:type="spellEnd"/>
      <w:r w:rsidRPr="00733046">
        <w:rPr>
          <w:rFonts w:ascii="Times New Roman" w:hAnsi="Times New Roman" w:cs="Times New Roman"/>
        </w:rPr>
        <w:t xml:space="preserve"> çalıştığı diğer merkezlerde barındırılarak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bağlı olduğu internet omurgasına bağlanmasından ibarettir.</w:t>
      </w:r>
    </w:p>
    <w:p w14:paraId="59C8A4DD" w14:textId="77777777" w:rsidR="00733046" w:rsidRPr="00733046" w:rsidRDefault="00733046" w:rsidP="00733046">
      <w:pPr>
        <w:rPr>
          <w:rFonts w:ascii="Times New Roman" w:hAnsi="Times New Roman" w:cs="Times New Roman"/>
        </w:rPr>
      </w:pPr>
    </w:p>
    <w:p w14:paraId="0169993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MÜŞTERİ, doğrudan </w:t>
      </w:r>
      <w:r>
        <w:rPr>
          <w:rFonts w:ascii="Times New Roman" w:hAnsi="Times New Roman" w:cs="Times New Roman"/>
        </w:rPr>
        <w:t>Web Aksiyon</w:t>
      </w:r>
      <w:r w:rsidRPr="00733046">
        <w:rPr>
          <w:rFonts w:ascii="Times New Roman" w:hAnsi="Times New Roman" w:cs="Times New Roman"/>
        </w:rPr>
        <w:t xml:space="preserve"> omurgasına bağlı olan bu cihazı uzaktan erişim protokolleri aracılığı ile kontrol edebilecek ve yönetebilecektir. MÜŞTERİ bu sözleşme kapsamında fiziksel veya VPS / VDS sanal sunucu kiralama hizmetlerinden herhangi birini alabilir.</w:t>
      </w:r>
    </w:p>
    <w:p w14:paraId="4B2882AA" w14:textId="77777777" w:rsidR="00733046" w:rsidRPr="00733046" w:rsidRDefault="00733046" w:rsidP="00733046">
      <w:pPr>
        <w:rPr>
          <w:rFonts w:ascii="Times New Roman" w:hAnsi="Times New Roman" w:cs="Times New Roman"/>
        </w:rPr>
      </w:pPr>
    </w:p>
    <w:p w14:paraId="6C2994DD" w14:textId="77777777" w:rsidR="00733046" w:rsidRPr="00733046" w:rsidRDefault="00733046" w:rsidP="00733046">
      <w:pPr>
        <w:rPr>
          <w:rFonts w:ascii="Times New Roman" w:hAnsi="Times New Roman" w:cs="Times New Roman"/>
        </w:rPr>
      </w:pPr>
    </w:p>
    <w:p w14:paraId="1240D72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YÜKÜMLÜLÜKLERİ ve SORUMLULUKLARI</w:t>
      </w:r>
    </w:p>
    <w:p w14:paraId="5C8B9A9C"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5.1.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talep ettiği hizmet </w:t>
      </w:r>
      <w:proofErr w:type="gramStart"/>
      <w:r w:rsidRPr="00733046">
        <w:rPr>
          <w:rFonts w:ascii="Times New Roman" w:hAnsi="Times New Roman" w:cs="Times New Roman"/>
        </w:rPr>
        <w:t>yada</w:t>
      </w:r>
      <w:proofErr w:type="gramEnd"/>
      <w:r w:rsidRPr="00733046">
        <w:rPr>
          <w:rFonts w:ascii="Times New Roman" w:hAnsi="Times New Roman" w:cs="Times New Roman"/>
        </w:rPr>
        <w:t xml:space="preserve"> hizmetler ile ilgili ücretlerin kredi kartından veya havale ile peşin tahsilatını takiben,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servislerini kullanıma açar ve </w:t>
      </w:r>
      <w:proofErr w:type="spellStart"/>
      <w:r w:rsidRPr="00733046">
        <w:rPr>
          <w:rFonts w:ascii="Times New Roman" w:hAnsi="Times New Roman" w:cs="Times New Roman"/>
        </w:rPr>
        <w:t>MÜŞTERİ’yi</w:t>
      </w:r>
      <w:proofErr w:type="spellEnd"/>
      <w:r w:rsidRPr="00733046">
        <w:rPr>
          <w:rFonts w:ascii="Times New Roman" w:hAnsi="Times New Roman" w:cs="Times New Roman"/>
        </w:rPr>
        <w:t xml:space="preserve"> bilgilendirir.</w:t>
      </w:r>
    </w:p>
    <w:p w14:paraId="72B73487" w14:textId="77777777" w:rsidR="00733046" w:rsidRPr="00733046" w:rsidRDefault="00733046" w:rsidP="00733046">
      <w:pPr>
        <w:rPr>
          <w:rFonts w:ascii="Times New Roman" w:hAnsi="Times New Roman" w:cs="Times New Roman"/>
        </w:rPr>
      </w:pPr>
    </w:p>
    <w:p w14:paraId="7967016C"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5.2. </w:t>
      </w:r>
      <w:r>
        <w:rPr>
          <w:rFonts w:ascii="Times New Roman" w:hAnsi="Times New Roman" w:cs="Times New Roman"/>
        </w:rPr>
        <w:t>Web Aksiyon</w:t>
      </w:r>
      <w:r w:rsidRPr="00733046">
        <w:rPr>
          <w:rFonts w:ascii="Times New Roman" w:hAnsi="Times New Roman" w:cs="Times New Roman"/>
        </w:rPr>
        <w:t xml:space="preserve">, denetimi dışında olan telekomünikasyon hatlarında ve servis aldığı Internet Servis Sağlayıcıları (ISS) sistemlerinde meydana gelebilecek aksaklıklar, arıza, hata ve duraksamalardan dolayı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maruz kalabileceği zarar, ziyan ve her ne suretle olursa olsun sonuç olarak vaki olabilecek zarar ve ziyandan sorumlu değildir. Bağlantı üzerinde oluşabilecek bu tür arızalardan dolayı hattın kesilmesi halinde MÜŞTERİ,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’dan</w:t>
      </w:r>
      <w:proofErr w:type="spellEnd"/>
      <w:r w:rsidRPr="00733046">
        <w:rPr>
          <w:rFonts w:ascii="Times New Roman" w:hAnsi="Times New Roman" w:cs="Times New Roman"/>
        </w:rPr>
        <w:t xml:space="preserve"> hiçbir hak ve tazminat isteğinde bulunamaz. Ancak </w:t>
      </w:r>
      <w:r>
        <w:rPr>
          <w:rFonts w:ascii="Times New Roman" w:hAnsi="Times New Roman" w:cs="Times New Roman"/>
        </w:rPr>
        <w:t>Web Aksiyon</w:t>
      </w:r>
      <w:r w:rsidRPr="00733046">
        <w:rPr>
          <w:rFonts w:ascii="Times New Roman" w:hAnsi="Times New Roman" w:cs="Times New Roman"/>
        </w:rPr>
        <w:t>, böyle bir arızanın olması halinde sözü geçen arızayı düzeltmek için azami gayreti sarf edecektir.</w:t>
      </w:r>
    </w:p>
    <w:p w14:paraId="7FAE791A" w14:textId="77777777" w:rsidR="00733046" w:rsidRPr="00733046" w:rsidRDefault="00733046" w:rsidP="00733046">
      <w:pPr>
        <w:rPr>
          <w:rFonts w:ascii="Times New Roman" w:hAnsi="Times New Roman" w:cs="Times New Roman"/>
        </w:rPr>
      </w:pPr>
    </w:p>
    <w:p w14:paraId="6368D7CC" w14:textId="200B87AA"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5.3. </w:t>
      </w:r>
      <w:r>
        <w:rPr>
          <w:rFonts w:ascii="Times New Roman" w:hAnsi="Times New Roman" w:cs="Times New Roman"/>
        </w:rPr>
        <w:t>Web Aksiyon</w:t>
      </w:r>
      <w:r w:rsidRPr="00733046">
        <w:rPr>
          <w:rFonts w:ascii="Times New Roman" w:hAnsi="Times New Roman" w:cs="Times New Roman"/>
        </w:rPr>
        <w:t xml:space="preserve"> hizmet aktivasyonu ile sunucu üzerinde meydana gelebilecek yazılım veya donanım ile ilgili arızalardan dolayı oluşacak bilgi kayıplarına</w:t>
      </w:r>
      <w:r w:rsidR="0085146D">
        <w:rPr>
          <w:rFonts w:ascii="Times New Roman" w:hAnsi="Times New Roman" w:cs="Times New Roman"/>
        </w:rPr>
        <w:t>, arızalarına</w:t>
      </w:r>
      <w:r w:rsidRPr="00733046">
        <w:rPr>
          <w:rFonts w:ascii="Times New Roman" w:hAnsi="Times New Roman" w:cs="Times New Roman"/>
        </w:rPr>
        <w:t xml:space="preserve"> karşın</w:t>
      </w:r>
      <w:r w:rsidR="0085146D">
        <w:rPr>
          <w:rFonts w:ascii="Times New Roman" w:hAnsi="Times New Roman" w:cs="Times New Roman"/>
        </w:rPr>
        <w:t xml:space="preserve"> Web Aksiyon kesinlikle sorumlu değildir. Web </w:t>
      </w:r>
      <w:proofErr w:type="gramStart"/>
      <w:r w:rsidR="0085146D">
        <w:rPr>
          <w:rFonts w:ascii="Times New Roman" w:hAnsi="Times New Roman" w:cs="Times New Roman"/>
        </w:rPr>
        <w:t xml:space="preserve">Aksiyon </w:t>
      </w:r>
      <w:r w:rsidRPr="00733046">
        <w:rPr>
          <w:rFonts w:ascii="Times New Roman" w:hAnsi="Times New Roman" w:cs="Times New Roman"/>
        </w:rPr>
        <w:t xml:space="preserve"> </w:t>
      </w:r>
      <w:proofErr w:type="spellStart"/>
      <w:r w:rsidRPr="00733046">
        <w:rPr>
          <w:rFonts w:ascii="Times New Roman" w:hAnsi="Times New Roman" w:cs="Times New Roman"/>
        </w:rPr>
        <w:t>MÜŞTERİ’ye</w:t>
      </w:r>
      <w:proofErr w:type="spellEnd"/>
      <w:proofErr w:type="gramEnd"/>
      <w:r w:rsidRPr="00733046">
        <w:rPr>
          <w:rFonts w:ascii="Times New Roman" w:hAnsi="Times New Roman" w:cs="Times New Roman"/>
        </w:rPr>
        <w:t xml:space="preserve"> isteği doğrultusunda ücret karşılığı belirli kapasitede “yedekleme </w:t>
      </w:r>
      <w:r w:rsidR="0085146D">
        <w:rPr>
          <w:rFonts w:ascii="Times New Roman" w:hAnsi="Times New Roman" w:cs="Times New Roman"/>
        </w:rPr>
        <w:t>hizmeti</w:t>
      </w:r>
      <w:r w:rsidRPr="00733046">
        <w:rPr>
          <w:rFonts w:ascii="Times New Roman" w:hAnsi="Times New Roman" w:cs="Times New Roman"/>
        </w:rPr>
        <w:t xml:space="preserve">” </w:t>
      </w:r>
      <w:r w:rsidR="0085146D">
        <w:rPr>
          <w:rFonts w:ascii="Times New Roman" w:hAnsi="Times New Roman" w:cs="Times New Roman"/>
        </w:rPr>
        <w:t>sağlamaktadır</w:t>
      </w:r>
      <w:r w:rsidRPr="00733046">
        <w:rPr>
          <w:rFonts w:ascii="Times New Roman" w:hAnsi="Times New Roman" w:cs="Times New Roman"/>
        </w:rPr>
        <w:t xml:space="preserve">. Bu ücret yedeklenecek alanın büyüklüğü ve yedekleme miktarına göre farklılıklar göstermektedir. </w:t>
      </w:r>
      <w:r w:rsidR="0085146D">
        <w:rPr>
          <w:rFonts w:ascii="Times New Roman" w:hAnsi="Times New Roman" w:cs="Times New Roman"/>
        </w:rPr>
        <w:t>Yedekleme hizmeti aldı ise de S</w:t>
      </w:r>
      <w:r w:rsidRPr="00733046">
        <w:rPr>
          <w:rFonts w:ascii="Times New Roman" w:hAnsi="Times New Roman" w:cs="Times New Roman"/>
        </w:rPr>
        <w:t xml:space="preserve">unucu üzerindeki her türlü veri </w:t>
      </w:r>
      <w:r w:rsidR="0085146D">
        <w:rPr>
          <w:rFonts w:ascii="Times New Roman" w:hAnsi="Times New Roman" w:cs="Times New Roman"/>
        </w:rPr>
        <w:t xml:space="preserve">işlemi ve </w:t>
      </w:r>
      <w:r w:rsidRPr="00733046">
        <w:rPr>
          <w:rFonts w:ascii="Times New Roman" w:hAnsi="Times New Roman" w:cs="Times New Roman"/>
        </w:rPr>
        <w:t>yedekleme</w:t>
      </w:r>
      <w:r w:rsidR="0085146D">
        <w:rPr>
          <w:rFonts w:ascii="Times New Roman" w:hAnsi="Times New Roman" w:cs="Times New Roman"/>
        </w:rPr>
        <w:t xml:space="preserve">ler </w:t>
      </w:r>
      <w:r w:rsidRPr="00733046">
        <w:rPr>
          <w:rFonts w:ascii="Times New Roman" w:hAnsi="Times New Roman" w:cs="Times New Roman"/>
        </w:rPr>
        <w:t>MÜŞTERİ sorumluluğundadır.</w:t>
      </w:r>
    </w:p>
    <w:p w14:paraId="482BA8F7" w14:textId="77777777" w:rsidR="00733046" w:rsidRPr="00733046" w:rsidRDefault="00733046" w:rsidP="00733046">
      <w:pPr>
        <w:rPr>
          <w:rFonts w:ascii="Times New Roman" w:hAnsi="Times New Roman" w:cs="Times New Roman"/>
        </w:rPr>
      </w:pPr>
    </w:p>
    <w:p w14:paraId="4DFDEF3C"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5.4. Sunucu üzerinde bulunan, eklenen, çıkarılan bilgi, belge ve yazılımların kurulumu, lisansları, ayarlanması ve yazılım ile ilgili işler ve çıkacak bütün sorunlar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sorumluluğunda olup her </w:t>
      </w:r>
      <w:proofErr w:type="spellStart"/>
      <w:r w:rsidRPr="00733046">
        <w:rPr>
          <w:rFonts w:ascii="Times New Roman" w:hAnsi="Times New Roman" w:cs="Times New Roman"/>
        </w:rPr>
        <w:t>halukarda</w:t>
      </w:r>
      <w:proofErr w:type="spellEnd"/>
      <w:r w:rsidRPr="00733046">
        <w:rPr>
          <w:rFonts w:ascii="Times New Roman" w:hAnsi="Times New Roman" w:cs="Times New Roman"/>
        </w:rPr>
        <w:t xml:space="preserve">,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yaptıkları ve sunduğu bilgilerden </w:t>
      </w:r>
      <w:r>
        <w:rPr>
          <w:rFonts w:ascii="Times New Roman" w:hAnsi="Times New Roman" w:cs="Times New Roman"/>
        </w:rPr>
        <w:t>Web Aksiyon</w:t>
      </w:r>
      <w:r w:rsidRPr="00733046">
        <w:rPr>
          <w:rFonts w:ascii="Times New Roman" w:hAnsi="Times New Roman" w:cs="Times New Roman"/>
        </w:rPr>
        <w:t xml:space="preserve"> sorumlu olmayıp, sunulan bilgi ve belgelerin üçüncü şahıslar nezdinde bir zarara sebep olması halinde herhangi bir </w:t>
      </w:r>
      <w:r w:rsidRPr="00733046">
        <w:rPr>
          <w:rFonts w:ascii="Times New Roman" w:hAnsi="Times New Roman" w:cs="Times New Roman"/>
        </w:rPr>
        <w:lastRenderedPageBreak/>
        <w:t xml:space="preserve">şekilde </w:t>
      </w:r>
      <w:r>
        <w:rPr>
          <w:rFonts w:ascii="Times New Roman" w:hAnsi="Times New Roman" w:cs="Times New Roman"/>
        </w:rPr>
        <w:t>Web Aksiyon</w:t>
      </w:r>
      <w:r w:rsidRPr="00733046">
        <w:rPr>
          <w:rFonts w:ascii="Times New Roman" w:hAnsi="Times New Roman" w:cs="Times New Roman"/>
        </w:rPr>
        <w:t xml:space="preserve"> aleyhinde idari, hukuki veya cezai yollara başvurulması halinde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uğrayacağı tüm zararlardan MÜŞTERİ sorumlu olup, müşteri kendisine yapılacak yazılı bildirimden itibaren 5 (BEŞ) iş günü içerisinde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zararını nakden, defaten ve peşin olarak tazmin etmekle mükelleftir.</w:t>
      </w:r>
    </w:p>
    <w:p w14:paraId="21CFB308" w14:textId="77777777" w:rsidR="00733046" w:rsidRPr="00733046" w:rsidRDefault="00733046" w:rsidP="00733046">
      <w:pPr>
        <w:rPr>
          <w:rFonts w:ascii="Times New Roman" w:hAnsi="Times New Roman" w:cs="Times New Roman"/>
        </w:rPr>
      </w:pPr>
    </w:p>
    <w:p w14:paraId="3813F26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5.5. </w:t>
      </w:r>
      <w:proofErr w:type="spellStart"/>
      <w:r w:rsidRPr="00733046">
        <w:rPr>
          <w:rFonts w:ascii="Times New Roman" w:hAnsi="Times New Roman" w:cs="Times New Roman"/>
        </w:rPr>
        <w:t>MUŞTERİ’ye</w:t>
      </w:r>
      <w:proofErr w:type="spellEnd"/>
      <w:r w:rsidRPr="00733046">
        <w:rPr>
          <w:rFonts w:ascii="Times New Roman" w:hAnsi="Times New Roman" w:cs="Times New Roman"/>
        </w:rPr>
        <w:t xml:space="preserve"> ait web ortamında açılacak sayfalardaki bilgi, belge, veri ve içeriklerden </w:t>
      </w:r>
      <w:r>
        <w:rPr>
          <w:rFonts w:ascii="Times New Roman" w:hAnsi="Times New Roman" w:cs="Times New Roman"/>
        </w:rPr>
        <w:t>Web Aksiyon</w:t>
      </w:r>
      <w:r w:rsidRPr="00733046">
        <w:rPr>
          <w:rFonts w:ascii="Times New Roman" w:hAnsi="Times New Roman" w:cs="Times New Roman"/>
        </w:rPr>
        <w:t xml:space="preserve"> sorumlu olmayacaktır. Yayınlanan web sayfalarının içeriği ile ilgili olarak çıkacak MÜŞTERİ ve üçüncü şahısların dahil olduğu her türlü hukuki ihtilaf bakımından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sorumluluk tevcih edilemeyecek ve gerek Mahkemeler gerek Savcılıklar gerekse BTK (Bilgi Teknolojileri ve İletişim Kurumu) tarafından yapılacak her türlü talep veya bildirim halinde </w:t>
      </w:r>
      <w:r>
        <w:rPr>
          <w:rFonts w:ascii="Times New Roman" w:hAnsi="Times New Roman" w:cs="Times New Roman"/>
        </w:rPr>
        <w:t>Web Aksiyon</w:t>
      </w:r>
      <w:r w:rsidRPr="00733046">
        <w:rPr>
          <w:rFonts w:ascii="Times New Roman" w:hAnsi="Times New Roman" w:cs="Times New Roman"/>
        </w:rPr>
        <w:t xml:space="preserve"> hizmeti durdurma hakkına sahip olacaktır. Üçüncü şahıslar tarafından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sorumluluğuna gidilmesi halinde Üçüncü kişilerin tüm maddi ve manevi zararlarından dolayı sorumluluk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ait olup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bütün maddi ve manevi zararları MÜŞTERİ tarafından tazmin edilecektir.</w:t>
      </w:r>
    </w:p>
    <w:p w14:paraId="7047319B" w14:textId="77777777" w:rsidR="00733046" w:rsidRPr="00733046" w:rsidRDefault="00733046" w:rsidP="00733046">
      <w:pPr>
        <w:rPr>
          <w:rFonts w:ascii="Times New Roman" w:hAnsi="Times New Roman" w:cs="Times New Roman"/>
        </w:rPr>
      </w:pPr>
    </w:p>
    <w:p w14:paraId="7646FF7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5.6. MÜŞTERİ tarafından sunucu üzerinde yayınlanan web sitelerinde yapılacak olan her türlü faaliyetten kaynaklanan tüm hukuki (</w:t>
      </w:r>
      <w:proofErr w:type="spellStart"/>
      <w:r w:rsidRPr="00733046">
        <w:rPr>
          <w:rFonts w:ascii="Times New Roman" w:hAnsi="Times New Roman" w:cs="Times New Roman"/>
        </w:rPr>
        <w:t>sözleşmesel</w:t>
      </w:r>
      <w:proofErr w:type="spellEnd"/>
      <w:r w:rsidRPr="00733046">
        <w:rPr>
          <w:rFonts w:ascii="Times New Roman" w:hAnsi="Times New Roman" w:cs="Times New Roman"/>
        </w:rPr>
        <w:t xml:space="preserve">, zarar, tazmin </w:t>
      </w:r>
      <w:proofErr w:type="spellStart"/>
      <w:r w:rsidRPr="00733046">
        <w:rPr>
          <w:rFonts w:ascii="Times New Roman" w:hAnsi="Times New Roman" w:cs="Times New Roman"/>
        </w:rPr>
        <w:t>vb</w:t>
      </w:r>
      <w:proofErr w:type="spellEnd"/>
      <w:r w:rsidRPr="00733046">
        <w:rPr>
          <w:rFonts w:ascii="Times New Roman" w:hAnsi="Times New Roman" w:cs="Times New Roman"/>
        </w:rPr>
        <w:t xml:space="preserve">), cezai, mali ve idari mükellefiyet MÜŞTERİ’ ye ait olup, müşteri ile </w:t>
      </w:r>
      <w:r>
        <w:rPr>
          <w:rFonts w:ascii="Times New Roman" w:hAnsi="Times New Roman" w:cs="Times New Roman"/>
        </w:rPr>
        <w:t>Web Aksiyon</w:t>
      </w:r>
      <w:r w:rsidRPr="00733046">
        <w:rPr>
          <w:rFonts w:ascii="Times New Roman" w:hAnsi="Times New Roman" w:cs="Times New Roman"/>
        </w:rPr>
        <w:t xml:space="preserve"> arasında bu konuda ayrı ve bir sözleşme imzalanmadığı müddetçe yapılan faaliyetten doğacak her türlü hak, mükellefiyet, borç ve alacak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aittir. </w:t>
      </w:r>
      <w:r>
        <w:rPr>
          <w:rFonts w:ascii="Times New Roman" w:hAnsi="Times New Roman" w:cs="Times New Roman"/>
        </w:rPr>
        <w:t>Web Aksiyon</w:t>
      </w:r>
      <w:r w:rsidRPr="00733046">
        <w:rPr>
          <w:rFonts w:ascii="Times New Roman" w:hAnsi="Times New Roman" w:cs="Times New Roman"/>
        </w:rPr>
        <w:t xml:space="preserve"> ve MÜŞTERİ birbirinin kanuni temsilcisi, acentesi, vekili veya ticari mümessili değildirler.</w:t>
      </w:r>
    </w:p>
    <w:p w14:paraId="1CC46C1A" w14:textId="77777777" w:rsidR="00733046" w:rsidRPr="00733046" w:rsidRDefault="00733046" w:rsidP="00733046">
      <w:pPr>
        <w:rPr>
          <w:rFonts w:ascii="Times New Roman" w:hAnsi="Times New Roman" w:cs="Times New Roman"/>
        </w:rPr>
      </w:pPr>
    </w:p>
    <w:p w14:paraId="3673E78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5.7. Söz konusu ekipman üzerindeki donanımsal arızaların giderilmesi, parça değiştirilmesi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sorumluluğundadır.</w:t>
      </w:r>
    </w:p>
    <w:p w14:paraId="17851356" w14:textId="77777777" w:rsidR="00733046" w:rsidRPr="00733046" w:rsidRDefault="00733046" w:rsidP="00733046">
      <w:pPr>
        <w:rPr>
          <w:rFonts w:ascii="Times New Roman" w:hAnsi="Times New Roman" w:cs="Times New Roman"/>
        </w:rPr>
      </w:pPr>
    </w:p>
    <w:p w14:paraId="67438B0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5.8. </w:t>
      </w:r>
      <w:r>
        <w:rPr>
          <w:rFonts w:ascii="Times New Roman" w:hAnsi="Times New Roman" w:cs="Times New Roman"/>
        </w:rPr>
        <w:t>Web Aksiyon</w:t>
      </w:r>
      <w:r w:rsidRPr="00733046">
        <w:rPr>
          <w:rFonts w:ascii="Times New Roman" w:hAnsi="Times New Roman" w:cs="Times New Roman"/>
        </w:rPr>
        <w:t xml:space="preserve">, bu hizmet ile ilgili olarak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temel konularda gerekli telefon desteği verebilecektir.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ayrılan ekipmanın bulunduğu veri merkezinde verilecek olan destek için bu sözleşmeye konu olan “ek destek” paket uygulaması geçerli olacaktır. Temel destek içeriği </w:t>
      </w:r>
      <w:proofErr w:type="spellStart"/>
      <w:r w:rsidRPr="00733046">
        <w:rPr>
          <w:rFonts w:ascii="Times New Roman" w:hAnsi="Times New Roman" w:cs="Times New Roman"/>
        </w:rPr>
        <w:t>Site’de</w:t>
      </w:r>
      <w:proofErr w:type="spellEnd"/>
      <w:r w:rsidRPr="00733046">
        <w:rPr>
          <w:rFonts w:ascii="Times New Roman" w:hAnsi="Times New Roman" w:cs="Times New Roman"/>
        </w:rPr>
        <w:t xml:space="preserve"> belirtilen “Standart Sunucu Desteği” ile sınırlıdır.</w:t>
      </w:r>
    </w:p>
    <w:p w14:paraId="253A767F" w14:textId="77777777" w:rsidR="00733046" w:rsidRPr="00733046" w:rsidRDefault="00733046" w:rsidP="00733046">
      <w:pPr>
        <w:rPr>
          <w:rFonts w:ascii="Times New Roman" w:hAnsi="Times New Roman" w:cs="Times New Roman"/>
        </w:rPr>
      </w:pPr>
    </w:p>
    <w:p w14:paraId="4EE0BAE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5.9. MÜŞTERİ, işin gereği,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gerektiğinde kendi sunucularını taşıyabileceğini kabul etmektedir. Bu kapsamda,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tahsil edilmiş bir IP adresi, farklı bir IP adresi ile değiştirilebilir.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tahsis edilmiş IP adreslerini sürekli olarak koruyabileceğini garanti etmemektedir.</w:t>
      </w:r>
    </w:p>
    <w:p w14:paraId="1E6E344A" w14:textId="77777777" w:rsidR="00733046" w:rsidRPr="00733046" w:rsidRDefault="00733046" w:rsidP="00733046">
      <w:pPr>
        <w:rPr>
          <w:rFonts w:ascii="Times New Roman" w:hAnsi="Times New Roman" w:cs="Times New Roman"/>
        </w:rPr>
      </w:pPr>
    </w:p>
    <w:p w14:paraId="04D8B99A" w14:textId="77777777" w:rsidR="00733046" w:rsidRPr="00733046" w:rsidRDefault="00733046" w:rsidP="00733046">
      <w:pPr>
        <w:rPr>
          <w:rFonts w:ascii="Times New Roman" w:hAnsi="Times New Roman" w:cs="Times New Roman"/>
        </w:rPr>
      </w:pPr>
    </w:p>
    <w:p w14:paraId="0954FDB3"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6. MÜŞTERİ’NİN YÜKÜMLÜLÜKLERİ</w:t>
      </w:r>
    </w:p>
    <w:p w14:paraId="1C956AB6"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6.1. MÜŞTERİ, işbu </w:t>
      </w:r>
      <w:proofErr w:type="spellStart"/>
      <w:r w:rsidRPr="00733046">
        <w:rPr>
          <w:rFonts w:ascii="Times New Roman" w:hAnsi="Times New Roman" w:cs="Times New Roman"/>
        </w:rPr>
        <w:t>Sözleşme’yi</w:t>
      </w:r>
      <w:proofErr w:type="spellEnd"/>
      <w:r w:rsidRPr="00733046">
        <w:rPr>
          <w:rFonts w:ascii="Times New Roman" w:hAnsi="Times New Roman" w:cs="Times New Roman"/>
        </w:rPr>
        <w:t xml:space="preserve"> imzalamakla, elektronik posta haberleşmesinde, web yayınlarında ve bu aboneliğe ilişkin her türlü işlemde T.C. yasalarına, 5651 sayılı İnternet Ortamında Yapılan Yayınların Düzenlenmesi ve Bu Yayınlar Yoluyla İşlenen Suçlarla Mücadele Edilmesi hakkında Kanuna, genel ahlak ve adaba aykırı davranmamayı, kendisine veya müşterilerine ait web sayfalarının, ftp ve diğer Internet servislerinin içeriğinden tamamen kendisinin sorumlu olduğunu kabul, beyan ve taahhüt eder.</w:t>
      </w:r>
    </w:p>
    <w:p w14:paraId="2B2B81D0" w14:textId="77777777" w:rsidR="00733046" w:rsidRPr="00733046" w:rsidRDefault="00733046" w:rsidP="00733046">
      <w:pPr>
        <w:rPr>
          <w:rFonts w:ascii="Times New Roman" w:hAnsi="Times New Roman" w:cs="Times New Roman"/>
        </w:rPr>
      </w:pPr>
    </w:p>
    <w:p w14:paraId="3F1FDD2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6.2. MÜŞTERİ bu kullanım hakkını kiralayamaz, satamaz, devredemez veya başkalarına kullandıramaz, aksi takdirde herhangi bir yasal ihtara veya ihbara gerek kalmaksızın asgari sözleşme bedeli kadar cezai şart ödemeyi tabi olabileceğini kabul, beyan ve taahhüt eder.</w:t>
      </w:r>
    </w:p>
    <w:p w14:paraId="44742425" w14:textId="77777777" w:rsidR="00733046" w:rsidRPr="00733046" w:rsidRDefault="00733046" w:rsidP="00733046">
      <w:pPr>
        <w:rPr>
          <w:rFonts w:ascii="Times New Roman" w:hAnsi="Times New Roman" w:cs="Times New Roman"/>
        </w:rPr>
      </w:pPr>
    </w:p>
    <w:p w14:paraId="369B6666"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6.3. MÜŞTERİ işbu sözleşme ile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temsilcisi, acentesi, ticari mümessili, ortağı, çözüm veya iş ortağı gibi </w:t>
      </w:r>
      <w:proofErr w:type="spellStart"/>
      <w:r w:rsidRPr="00733046">
        <w:rPr>
          <w:rFonts w:ascii="Times New Roman" w:hAnsi="Times New Roman" w:cs="Times New Roman"/>
        </w:rPr>
        <w:t>ünvan</w:t>
      </w:r>
      <w:proofErr w:type="spellEnd"/>
      <w:r w:rsidRPr="00733046">
        <w:rPr>
          <w:rFonts w:ascii="Times New Roman" w:hAnsi="Times New Roman" w:cs="Times New Roman"/>
        </w:rPr>
        <w:t xml:space="preserve"> ve statüleri kazanamayacağını kabul eder, kendisi ile ilgili üçüncü şahıslarla karşı ticari evrakında, tanıtım vasıtalarında, broşür ve ilanlarda, internet sitesinde, referansları arasında bu şekilde bildirimde bulunamaz.</w:t>
      </w:r>
    </w:p>
    <w:p w14:paraId="02B4316C" w14:textId="77777777" w:rsidR="00733046" w:rsidRPr="00733046" w:rsidRDefault="00733046" w:rsidP="00733046">
      <w:pPr>
        <w:rPr>
          <w:rFonts w:ascii="Times New Roman" w:hAnsi="Times New Roman" w:cs="Times New Roman"/>
        </w:rPr>
      </w:pPr>
    </w:p>
    <w:p w14:paraId="55D8B1F5"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6.4. MÜŞTERİ, kendisine ayrılmış olan sunucu üzerinden toplu e-posta gönderimi (</w:t>
      </w:r>
      <w:proofErr w:type="spellStart"/>
      <w:r w:rsidRPr="00733046">
        <w:rPr>
          <w:rFonts w:ascii="Times New Roman" w:hAnsi="Times New Roman" w:cs="Times New Roman"/>
        </w:rPr>
        <w:t>spamming</w:t>
      </w:r>
      <w:proofErr w:type="spellEnd"/>
      <w:r w:rsidRPr="00733046">
        <w:rPr>
          <w:rFonts w:ascii="Times New Roman" w:hAnsi="Times New Roman" w:cs="Times New Roman"/>
        </w:rPr>
        <w:t xml:space="preserve">), </w:t>
      </w:r>
      <w:proofErr w:type="spellStart"/>
      <w:r w:rsidRPr="00733046">
        <w:rPr>
          <w:rFonts w:ascii="Times New Roman" w:hAnsi="Times New Roman" w:cs="Times New Roman"/>
        </w:rPr>
        <w:t>phishing</w:t>
      </w:r>
      <w:proofErr w:type="spellEnd"/>
      <w:r w:rsidRPr="00733046">
        <w:rPr>
          <w:rFonts w:ascii="Times New Roman" w:hAnsi="Times New Roman" w:cs="Times New Roman"/>
        </w:rPr>
        <w:t xml:space="preserve"> ile dolandırıcılık yapılması, iç veya dış ağlara saldırı </w:t>
      </w:r>
      <w:proofErr w:type="spellStart"/>
      <w:r w:rsidRPr="00733046">
        <w:rPr>
          <w:rFonts w:ascii="Times New Roman" w:hAnsi="Times New Roman" w:cs="Times New Roman"/>
        </w:rPr>
        <w:t>vb</w:t>
      </w:r>
      <w:proofErr w:type="spellEnd"/>
      <w:r w:rsidRPr="00733046">
        <w:rPr>
          <w:rFonts w:ascii="Times New Roman" w:hAnsi="Times New Roman" w:cs="Times New Roman"/>
        </w:rPr>
        <w:t xml:space="preserve"> yasadışı veya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veri tabanını kötü yönde etkileyecek durumlarda, ayrıca bir ihtara gerek kalmaksızın sunucunun </w:t>
      </w:r>
      <w:r>
        <w:rPr>
          <w:rFonts w:ascii="Times New Roman" w:hAnsi="Times New Roman" w:cs="Times New Roman"/>
        </w:rPr>
        <w:t>Web Aksiyon</w:t>
      </w:r>
      <w:r w:rsidRPr="00733046">
        <w:rPr>
          <w:rFonts w:ascii="Times New Roman" w:hAnsi="Times New Roman" w:cs="Times New Roman"/>
        </w:rPr>
        <w:t xml:space="preserve"> tarafından devre dışı bırakılacağını ve o tarihe kadar ödemiş olduğu ücretlerin hiçbir şekilde kendisine iade edilmeyeceğini ve asgari sözleşme bedeli kadar cezai şart ödemeye tabi olabileceğini kabul, beyan ve taahhüt eder. MÜŞTERİ, bu sorumluluk dahilinde T.C. yasalarına, </w:t>
      </w:r>
      <w:proofErr w:type="spellStart"/>
      <w:r w:rsidRPr="00733046">
        <w:rPr>
          <w:rFonts w:ascii="Times New Roman" w:hAnsi="Times New Roman" w:cs="Times New Roman"/>
        </w:rPr>
        <w:t>BTK’nın</w:t>
      </w:r>
      <w:proofErr w:type="spellEnd"/>
      <w:r w:rsidRPr="00733046">
        <w:rPr>
          <w:rFonts w:ascii="Times New Roman" w:hAnsi="Times New Roman" w:cs="Times New Roman"/>
        </w:rPr>
        <w:t xml:space="preserve"> (Bilgi Teknolojileri ve İletişim </w:t>
      </w:r>
      <w:proofErr w:type="spellStart"/>
      <w:r w:rsidRPr="00733046">
        <w:rPr>
          <w:rFonts w:ascii="Times New Roman" w:hAnsi="Times New Roman" w:cs="Times New Roman"/>
        </w:rPr>
        <w:t>Kurumun’un</w:t>
      </w:r>
      <w:proofErr w:type="spellEnd"/>
      <w:r w:rsidRPr="00733046">
        <w:rPr>
          <w:rFonts w:ascii="Times New Roman" w:hAnsi="Times New Roman" w:cs="Times New Roman"/>
        </w:rPr>
        <w:t xml:space="preserve">) düzenleyici işlemlerine,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w:t>
      </w:r>
      <w:proofErr w:type="spellStart"/>
      <w:r w:rsidRPr="00733046">
        <w:rPr>
          <w:rFonts w:ascii="Times New Roman" w:hAnsi="Times New Roman" w:cs="Times New Roman"/>
        </w:rPr>
        <w:t>Tellcom</w:t>
      </w:r>
      <w:proofErr w:type="spellEnd"/>
      <w:r w:rsidRPr="00733046">
        <w:rPr>
          <w:rFonts w:ascii="Times New Roman" w:hAnsi="Times New Roman" w:cs="Times New Roman"/>
        </w:rPr>
        <w:t xml:space="preserve"> ve </w:t>
      </w:r>
      <w:proofErr w:type="spellStart"/>
      <w:r w:rsidRPr="00733046">
        <w:rPr>
          <w:rFonts w:ascii="Times New Roman" w:hAnsi="Times New Roman" w:cs="Times New Roman"/>
        </w:rPr>
        <w:t>TTNet’in</w:t>
      </w:r>
      <w:proofErr w:type="spellEnd"/>
      <w:r w:rsidRPr="00733046">
        <w:rPr>
          <w:rFonts w:ascii="Times New Roman" w:hAnsi="Times New Roman" w:cs="Times New Roman"/>
        </w:rPr>
        <w:t xml:space="preserve"> koyduğu ve koyacağı kurallara uymak zorundadır.</w:t>
      </w:r>
    </w:p>
    <w:p w14:paraId="752FE6E9" w14:textId="77777777" w:rsidR="00733046" w:rsidRPr="00733046" w:rsidRDefault="00733046" w:rsidP="00733046">
      <w:pPr>
        <w:rPr>
          <w:rFonts w:ascii="Times New Roman" w:hAnsi="Times New Roman" w:cs="Times New Roman"/>
        </w:rPr>
      </w:pPr>
    </w:p>
    <w:p w14:paraId="49BA607F"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6.5. MÜŞTERİ, sunucu üzerinde çalışma yapmak istemesi halinde bu talebini gerekçesi ile yazılı olarak 24 saat öncesinden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bildirecektir. </w:t>
      </w:r>
      <w:r>
        <w:rPr>
          <w:rFonts w:ascii="Times New Roman" w:hAnsi="Times New Roman" w:cs="Times New Roman"/>
        </w:rPr>
        <w:t>Web Aksiyon</w:t>
      </w:r>
      <w:r w:rsidRPr="00733046">
        <w:rPr>
          <w:rFonts w:ascii="Times New Roman" w:hAnsi="Times New Roman" w:cs="Times New Roman"/>
        </w:rPr>
        <w:t xml:space="preserve"> tarafından verilecek onay ile gereken çalışmayı yapmak için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gelebilecek, geçerli olan kimliğini (ehliyet veya nüfus cüzdanı) ibraz ettikten sonra ilgili </w:t>
      </w:r>
      <w:r>
        <w:rPr>
          <w:rFonts w:ascii="Times New Roman" w:hAnsi="Times New Roman" w:cs="Times New Roman"/>
        </w:rPr>
        <w:t>Web Aksiyon</w:t>
      </w:r>
      <w:r w:rsidRPr="00733046">
        <w:rPr>
          <w:rFonts w:ascii="Times New Roman" w:hAnsi="Times New Roman" w:cs="Times New Roman"/>
        </w:rPr>
        <w:t xml:space="preserve"> müşteri destek uzmanının gözetimi altında çalışabilecektir. MÜŞTERİ,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gelerek, </w:t>
      </w:r>
      <w:r>
        <w:rPr>
          <w:rFonts w:ascii="Times New Roman" w:hAnsi="Times New Roman" w:cs="Times New Roman"/>
        </w:rPr>
        <w:t>Web Aksiyon</w:t>
      </w:r>
      <w:r w:rsidRPr="00733046">
        <w:rPr>
          <w:rFonts w:ascii="Times New Roman" w:hAnsi="Times New Roman" w:cs="Times New Roman"/>
        </w:rPr>
        <w:t xml:space="preserve"> Veri Merkezinde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kiralanmış olan sunucu(</w:t>
      </w:r>
      <w:proofErr w:type="spellStart"/>
      <w:r w:rsidRPr="00733046">
        <w:rPr>
          <w:rFonts w:ascii="Times New Roman" w:hAnsi="Times New Roman" w:cs="Times New Roman"/>
        </w:rPr>
        <w:t>lar</w:t>
      </w:r>
      <w:proofErr w:type="spellEnd"/>
      <w:r w:rsidRPr="00733046">
        <w:rPr>
          <w:rFonts w:ascii="Times New Roman" w:hAnsi="Times New Roman" w:cs="Times New Roman"/>
        </w:rPr>
        <w:t>) üzerinde uzaktan çalışma yetkisine sahip olacak personelin ismini yetkili imzalarca onaylanmış resmi bir yazı ile bildirecektir.</w:t>
      </w:r>
    </w:p>
    <w:p w14:paraId="0E14B8B0" w14:textId="77777777" w:rsidR="00733046" w:rsidRPr="00733046" w:rsidRDefault="00733046" w:rsidP="00733046">
      <w:pPr>
        <w:rPr>
          <w:rFonts w:ascii="Times New Roman" w:hAnsi="Times New Roman" w:cs="Times New Roman"/>
        </w:rPr>
      </w:pPr>
    </w:p>
    <w:p w14:paraId="4BFDF58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6.6. MÜŞTERİ, sunucu üzerindeki donanıma müdahale edemez, aksi taktirde tüm sorumluluk kendisine aittir. Böyle bir durumda oluşacak zararın tamamını herhangi bir ihtara veya ihbara gerek kalmaksızın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nakden, defaten ve peşinen ödemeyi kabul ve taahhüt eder.</w:t>
      </w:r>
    </w:p>
    <w:p w14:paraId="68C121B8" w14:textId="77777777" w:rsidR="00733046" w:rsidRPr="00733046" w:rsidRDefault="00733046" w:rsidP="00733046">
      <w:pPr>
        <w:rPr>
          <w:rFonts w:ascii="Times New Roman" w:hAnsi="Times New Roman" w:cs="Times New Roman"/>
        </w:rPr>
      </w:pPr>
    </w:p>
    <w:p w14:paraId="54377C5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6.7. MÜŞTERİ, kendisine veya kendi müşterilerine ait alan adları (domain name) ile ilgili kiraları düzenli olarak alan adını tescil ettirdiği kuruluşa ödemekle yükümlüdür. MÜŞTERİ, alan adlarına ait söz konusu ödemelerin yapılmamasından dolayı elektronik posta veya internet ağı (web) servislerinin askıya alınması, duraklatılması halinde sorumluluğun tamamı ile kendisine ait olduğunu ve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sorumlu tutamayacağını kabul eder. Müşteri, kendisine ait veya kendi müşterilerine ait alan adı (domain name) ile ilgili yapılması gereken ödemeleri ilgili kuruluşlara yapmadığı takdirde gerek kendisinin gerekse müşterisinin bilgi, belge veya verileri ile ilgili yedek, arşiv, geçmiş </w:t>
      </w:r>
      <w:proofErr w:type="spellStart"/>
      <w:r w:rsidRPr="00733046">
        <w:rPr>
          <w:rFonts w:ascii="Times New Roman" w:hAnsi="Times New Roman" w:cs="Times New Roman"/>
        </w:rPr>
        <w:t>vb</w:t>
      </w:r>
      <w:proofErr w:type="spellEnd"/>
      <w:r w:rsidRPr="00733046">
        <w:rPr>
          <w:rFonts w:ascii="Times New Roman" w:hAnsi="Times New Roman" w:cs="Times New Roman"/>
        </w:rPr>
        <w:t xml:space="preserve"> bilgilerini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’dan</w:t>
      </w:r>
      <w:proofErr w:type="spellEnd"/>
      <w:r w:rsidRPr="00733046">
        <w:rPr>
          <w:rFonts w:ascii="Times New Roman" w:hAnsi="Times New Roman" w:cs="Times New Roman"/>
        </w:rPr>
        <w:t xml:space="preserve"> talep edemez.</w:t>
      </w:r>
    </w:p>
    <w:p w14:paraId="6FA9F00B" w14:textId="77777777" w:rsidR="00733046" w:rsidRPr="00733046" w:rsidRDefault="00733046" w:rsidP="00733046">
      <w:pPr>
        <w:rPr>
          <w:rFonts w:ascii="Times New Roman" w:hAnsi="Times New Roman" w:cs="Times New Roman"/>
        </w:rPr>
      </w:pPr>
    </w:p>
    <w:p w14:paraId="656AB90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6.8. Internet ortamında yayınlanan Web sayfaları ile ilgili bütün ekleme ve çıkarmalar </w:t>
      </w:r>
      <w:r>
        <w:rPr>
          <w:rFonts w:ascii="Times New Roman" w:hAnsi="Times New Roman" w:cs="Times New Roman"/>
        </w:rPr>
        <w:t>Web Aksiyon</w:t>
      </w:r>
      <w:r w:rsidRPr="00733046">
        <w:rPr>
          <w:rFonts w:ascii="Times New Roman" w:hAnsi="Times New Roman" w:cs="Times New Roman"/>
        </w:rPr>
        <w:t xml:space="preserve"> tarafından sağlanacak imkanla MÜŞTERİ tarafından yapılacak olup bu arada ortaya çıkabilecek her türlü telif haklarına ait hukuki, cezai, mali yükümlülük, MÜŞTERİ tarafından üstlenilecek olup </w:t>
      </w:r>
      <w:r>
        <w:rPr>
          <w:rFonts w:ascii="Times New Roman" w:hAnsi="Times New Roman" w:cs="Times New Roman"/>
        </w:rPr>
        <w:t xml:space="preserve">Web </w:t>
      </w:r>
      <w:r>
        <w:rPr>
          <w:rFonts w:ascii="Times New Roman" w:hAnsi="Times New Roman" w:cs="Times New Roman"/>
        </w:rPr>
        <w:lastRenderedPageBreak/>
        <w:t>Aksiyon</w:t>
      </w:r>
      <w:r w:rsidRPr="00733046">
        <w:rPr>
          <w:rFonts w:ascii="Times New Roman" w:hAnsi="Times New Roman" w:cs="Times New Roman"/>
        </w:rPr>
        <w:t xml:space="preserve"> her zaman bu yükümlülüklerin ve doğuracağı sonuçlardan, üçüncü şahıslarla ilgili doğmuş, doğacak ihtilaflardan bağımsız olacak, tazmin mükellefiyetinden söz edilemeyecek ve sorumluluğuna gidilemeyecektir. Buna rağmen herhangi bir sebeple </w:t>
      </w:r>
      <w:r>
        <w:rPr>
          <w:rFonts w:ascii="Times New Roman" w:hAnsi="Times New Roman" w:cs="Times New Roman"/>
        </w:rPr>
        <w:t>Web Aksiyon</w:t>
      </w:r>
      <w:r w:rsidRPr="00733046">
        <w:rPr>
          <w:rFonts w:ascii="Times New Roman" w:hAnsi="Times New Roman" w:cs="Times New Roman"/>
        </w:rPr>
        <w:t xml:space="preserve"> aleyhinde hukuki, cezai, mali, idari herhangi bir takibata girişilmesi halinde MÜŞTERİ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herhangi bir ihtarı veya ihbarı gerekmeksizin talep edeceği tüm zararı tazminle mükelleftir. Genel Hizmet Sözleşmesi </w:t>
      </w:r>
      <w:proofErr w:type="spellStart"/>
      <w:r w:rsidRPr="00733046">
        <w:rPr>
          <w:rFonts w:ascii="Times New Roman" w:hAnsi="Times New Roman" w:cs="Times New Roman"/>
        </w:rPr>
        <w:t>Şartları’nda</w:t>
      </w:r>
      <w:proofErr w:type="spellEnd"/>
      <w:r w:rsidRPr="00733046">
        <w:rPr>
          <w:rFonts w:ascii="Times New Roman" w:hAnsi="Times New Roman" w:cs="Times New Roman"/>
        </w:rPr>
        <w:t xml:space="preserve"> belirtilen ilgili maddelere ek olarak;</w:t>
      </w:r>
    </w:p>
    <w:p w14:paraId="4A4A06A8" w14:textId="77777777" w:rsidR="00733046" w:rsidRPr="00733046" w:rsidRDefault="00733046" w:rsidP="00733046">
      <w:pPr>
        <w:rPr>
          <w:rFonts w:ascii="Times New Roman" w:hAnsi="Times New Roman" w:cs="Times New Roman"/>
        </w:rPr>
      </w:pPr>
    </w:p>
    <w:p w14:paraId="14EE3A3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a. Fiziksel, Paylaştırılmış ve/veya Sanallaştırılmış sunucularda kabul edilmeyecek materyal örneklerine şunlar dahildir:</w:t>
      </w:r>
    </w:p>
    <w:p w14:paraId="123B3781" w14:textId="77777777" w:rsidR="00733046" w:rsidRPr="00733046" w:rsidRDefault="00733046" w:rsidP="00733046">
      <w:pPr>
        <w:rPr>
          <w:rFonts w:ascii="Times New Roman" w:hAnsi="Times New Roman" w:cs="Times New Roman"/>
        </w:rPr>
      </w:pPr>
    </w:p>
    <w:p w14:paraId="04CD1134"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IRCD (</w:t>
      </w:r>
      <w:proofErr w:type="spellStart"/>
      <w:r w:rsidRPr="00733046">
        <w:rPr>
          <w:rFonts w:ascii="Times New Roman" w:hAnsi="Times New Roman" w:cs="Times New Roman"/>
        </w:rPr>
        <w:t>irc</w:t>
      </w:r>
      <w:proofErr w:type="spellEnd"/>
      <w:r w:rsidRPr="00733046">
        <w:rPr>
          <w:rFonts w:ascii="Times New Roman" w:hAnsi="Times New Roman" w:cs="Times New Roman"/>
        </w:rPr>
        <w:t xml:space="preserve"> </w:t>
      </w:r>
      <w:proofErr w:type="spellStart"/>
      <w:r w:rsidRPr="00733046">
        <w:rPr>
          <w:rFonts w:ascii="Times New Roman" w:hAnsi="Times New Roman" w:cs="Times New Roman"/>
        </w:rPr>
        <w:t>server’ları</w:t>
      </w:r>
      <w:proofErr w:type="spellEnd"/>
      <w:r w:rsidRPr="00733046">
        <w:rPr>
          <w:rFonts w:ascii="Times New Roman" w:hAnsi="Times New Roman" w:cs="Times New Roman"/>
        </w:rPr>
        <w:t>)</w:t>
      </w:r>
    </w:p>
    <w:p w14:paraId="4A19BA5A"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IRC </w:t>
      </w:r>
      <w:proofErr w:type="spellStart"/>
      <w:r w:rsidRPr="00733046">
        <w:rPr>
          <w:rFonts w:ascii="Times New Roman" w:hAnsi="Times New Roman" w:cs="Times New Roman"/>
        </w:rPr>
        <w:t>script’leri</w:t>
      </w:r>
      <w:proofErr w:type="spellEnd"/>
      <w:r w:rsidRPr="00733046">
        <w:rPr>
          <w:rFonts w:ascii="Times New Roman" w:hAnsi="Times New Roman" w:cs="Times New Roman"/>
        </w:rPr>
        <w:t>/</w:t>
      </w:r>
      <w:proofErr w:type="spellStart"/>
      <w:r w:rsidRPr="00733046">
        <w:rPr>
          <w:rFonts w:ascii="Times New Roman" w:hAnsi="Times New Roman" w:cs="Times New Roman"/>
        </w:rPr>
        <w:t>bot’ları</w:t>
      </w:r>
      <w:proofErr w:type="spellEnd"/>
    </w:p>
    <w:p w14:paraId="580EECF4"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Korsan Yazılım/</w:t>
      </w:r>
      <w:proofErr w:type="spellStart"/>
      <w:r w:rsidRPr="00733046">
        <w:rPr>
          <w:rFonts w:ascii="Times New Roman" w:hAnsi="Times New Roman" w:cs="Times New Roman"/>
        </w:rPr>
        <w:t>Warez</w:t>
      </w:r>
      <w:proofErr w:type="spellEnd"/>
    </w:p>
    <w:p w14:paraId="4FA539CF"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IP Tarayıcılar</w:t>
      </w:r>
    </w:p>
    <w:p w14:paraId="10A7ACF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w:t>
      </w:r>
      <w:proofErr w:type="spellStart"/>
      <w:r w:rsidRPr="00733046">
        <w:rPr>
          <w:rFonts w:ascii="Times New Roman" w:hAnsi="Times New Roman" w:cs="Times New Roman"/>
        </w:rPr>
        <w:t>Bruteforce</w:t>
      </w:r>
      <w:proofErr w:type="spellEnd"/>
      <w:r w:rsidRPr="00733046">
        <w:rPr>
          <w:rFonts w:ascii="Times New Roman" w:hAnsi="Times New Roman" w:cs="Times New Roman"/>
        </w:rPr>
        <w:t xml:space="preserve"> Programları/</w:t>
      </w:r>
      <w:proofErr w:type="spellStart"/>
      <w:r w:rsidRPr="00733046">
        <w:rPr>
          <w:rFonts w:ascii="Times New Roman" w:hAnsi="Times New Roman" w:cs="Times New Roman"/>
        </w:rPr>
        <w:t>Script’leri</w:t>
      </w:r>
      <w:proofErr w:type="spellEnd"/>
      <w:r w:rsidRPr="00733046">
        <w:rPr>
          <w:rFonts w:ascii="Times New Roman" w:hAnsi="Times New Roman" w:cs="Times New Roman"/>
        </w:rPr>
        <w:t>/Uygulamaları</w:t>
      </w:r>
    </w:p>
    <w:p w14:paraId="0BA44A3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Mail </w:t>
      </w:r>
      <w:proofErr w:type="spellStart"/>
      <w:r w:rsidRPr="00733046">
        <w:rPr>
          <w:rFonts w:ascii="Times New Roman" w:hAnsi="Times New Roman" w:cs="Times New Roman"/>
        </w:rPr>
        <w:t>Bomber’lar</w:t>
      </w:r>
      <w:proofErr w:type="spellEnd"/>
      <w:r w:rsidRPr="00733046">
        <w:rPr>
          <w:rFonts w:ascii="Times New Roman" w:hAnsi="Times New Roman" w:cs="Times New Roman"/>
        </w:rPr>
        <w:t>/</w:t>
      </w:r>
      <w:proofErr w:type="spellStart"/>
      <w:r w:rsidRPr="00733046">
        <w:rPr>
          <w:rFonts w:ascii="Times New Roman" w:hAnsi="Times New Roman" w:cs="Times New Roman"/>
        </w:rPr>
        <w:t>spam</w:t>
      </w:r>
      <w:proofErr w:type="spellEnd"/>
      <w:r w:rsidRPr="00733046">
        <w:rPr>
          <w:rFonts w:ascii="Times New Roman" w:hAnsi="Times New Roman" w:cs="Times New Roman"/>
        </w:rPr>
        <w:t xml:space="preserve"> </w:t>
      </w:r>
      <w:proofErr w:type="spellStart"/>
      <w:r w:rsidRPr="00733046">
        <w:rPr>
          <w:rFonts w:ascii="Times New Roman" w:hAnsi="Times New Roman" w:cs="Times New Roman"/>
        </w:rPr>
        <w:t>script’leri</w:t>
      </w:r>
      <w:proofErr w:type="spellEnd"/>
    </w:p>
    <w:p w14:paraId="38C0E85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w:t>
      </w:r>
      <w:proofErr w:type="spellStart"/>
      <w:r w:rsidRPr="00733046">
        <w:rPr>
          <w:rFonts w:ascii="Times New Roman" w:hAnsi="Times New Roman" w:cs="Times New Roman"/>
        </w:rPr>
        <w:t>Escrow</w:t>
      </w:r>
      <w:proofErr w:type="spellEnd"/>
      <w:r w:rsidRPr="00733046">
        <w:rPr>
          <w:rFonts w:ascii="Times New Roman" w:hAnsi="Times New Roman" w:cs="Times New Roman"/>
        </w:rPr>
        <w:t xml:space="preserve"> hesabı</w:t>
      </w:r>
    </w:p>
    <w:p w14:paraId="5B9D435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Yatırım siteler (FOREX, E-Altın Borsası, Second Life/</w:t>
      </w:r>
      <w:proofErr w:type="spellStart"/>
      <w:r w:rsidRPr="00733046">
        <w:rPr>
          <w:rFonts w:ascii="Times New Roman" w:hAnsi="Times New Roman" w:cs="Times New Roman"/>
        </w:rPr>
        <w:t>Linden</w:t>
      </w:r>
      <w:proofErr w:type="spellEnd"/>
      <w:r w:rsidRPr="00733046">
        <w:rPr>
          <w:rFonts w:ascii="Times New Roman" w:hAnsi="Times New Roman" w:cs="Times New Roman"/>
        </w:rPr>
        <w:t xml:space="preserve"> Borsası, </w:t>
      </w:r>
      <w:proofErr w:type="spellStart"/>
      <w:r w:rsidRPr="00733046">
        <w:rPr>
          <w:rFonts w:ascii="Times New Roman" w:hAnsi="Times New Roman" w:cs="Times New Roman"/>
        </w:rPr>
        <w:t>Ponzi</w:t>
      </w:r>
      <w:proofErr w:type="spellEnd"/>
      <w:r w:rsidRPr="00733046">
        <w:rPr>
          <w:rFonts w:ascii="Times New Roman" w:hAnsi="Times New Roman" w:cs="Times New Roman"/>
        </w:rPr>
        <w:t>, MLM/Saadet Zinciri)</w:t>
      </w:r>
    </w:p>
    <w:p w14:paraId="3B2C56B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Gerekli </w:t>
      </w:r>
      <w:proofErr w:type="gramStart"/>
      <w:r w:rsidRPr="00733046">
        <w:rPr>
          <w:rFonts w:ascii="Times New Roman" w:hAnsi="Times New Roman" w:cs="Times New Roman"/>
        </w:rPr>
        <w:t>izin(</w:t>
      </w:r>
      <w:proofErr w:type="spellStart"/>
      <w:proofErr w:type="gramEnd"/>
      <w:r w:rsidRPr="00733046">
        <w:rPr>
          <w:rFonts w:ascii="Times New Roman" w:hAnsi="Times New Roman" w:cs="Times New Roman"/>
        </w:rPr>
        <w:t>ler</w:t>
      </w:r>
      <w:proofErr w:type="spellEnd"/>
      <w:r w:rsidRPr="00733046">
        <w:rPr>
          <w:rFonts w:ascii="Times New Roman" w:hAnsi="Times New Roman" w:cs="Times New Roman"/>
        </w:rPr>
        <w:t>)in varlığı önceden kanıtlanmaksızın satışı izne bağlı madde satışı</w:t>
      </w:r>
    </w:p>
    <w:p w14:paraId="2F08621C"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Çekiliş/kumar siteleri</w:t>
      </w:r>
    </w:p>
    <w:p w14:paraId="6FA890A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w:t>
      </w:r>
      <w:proofErr w:type="spellStart"/>
      <w:r w:rsidRPr="00733046">
        <w:rPr>
          <w:rFonts w:ascii="Times New Roman" w:hAnsi="Times New Roman" w:cs="Times New Roman"/>
        </w:rPr>
        <w:t>Hacker’lığa</w:t>
      </w:r>
      <w:proofErr w:type="spellEnd"/>
      <w:r w:rsidRPr="00733046">
        <w:rPr>
          <w:rFonts w:ascii="Times New Roman" w:hAnsi="Times New Roman" w:cs="Times New Roman"/>
        </w:rPr>
        <w:t xml:space="preserve"> odaklı siteler/arşivler/programlar</w:t>
      </w:r>
    </w:p>
    <w:p w14:paraId="30C2579F"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Yasadışı faaliyetleri tanıtan siteler</w:t>
      </w:r>
    </w:p>
    <w:p w14:paraId="2AA8397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w:t>
      </w:r>
      <w:proofErr w:type="spellStart"/>
      <w:r w:rsidRPr="00733046">
        <w:rPr>
          <w:rFonts w:ascii="Times New Roman" w:hAnsi="Times New Roman" w:cs="Times New Roman"/>
        </w:rPr>
        <w:t>Warez</w:t>
      </w:r>
      <w:proofErr w:type="spellEnd"/>
      <w:r w:rsidRPr="00733046">
        <w:rPr>
          <w:rFonts w:ascii="Times New Roman" w:hAnsi="Times New Roman" w:cs="Times New Roman"/>
        </w:rPr>
        <w:t>/korsan/yasadışı içerik dağıtan ya da onlara link veren forumlar veya internet siteleri</w:t>
      </w:r>
    </w:p>
    <w:p w14:paraId="12B167B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 Dolandırıcılık Siteler (aa419.org’da ve </w:t>
      </w:r>
      <w:proofErr w:type="spellStart"/>
      <w:r w:rsidRPr="00733046">
        <w:rPr>
          <w:rFonts w:ascii="Times New Roman" w:hAnsi="Times New Roman" w:cs="Times New Roman"/>
        </w:rPr>
        <w:t>escrow-fraud.com’da</w:t>
      </w:r>
      <w:proofErr w:type="spellEnd"/>
      <w:r w:rsidRPr="00733046">
        <w:rPr>
          <w:rFonts w:ascii="Times New Roman" w:hAnsi="Times New Roman" w:cs="Times New Roman"/>
        </w:rPr>
        <w:t xml:space="preserve"> sayılanlar da dahildir)</w:t>
      </w:r>
    </w:p>
    <w:p w14:paraId="3AE5B1E0"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Mailer Pro</w:t>
      </w:r>
    </w:p>
    <w:p w14:paraId="18E5ADA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Canlı Spor Olaylarının (UFC, NASCAR, FIFA, NFL, MLB, NBA, WWE, WWF vs.) her tür yayını</w:t>
      </w:r>
    </w:p>
    <w:p w14:paraId="3E4399E3" w14:textId="77777777" w:rsidR="00733046" w:rsidRPr="00733046" w:rsidRDefault="00733046" w:rsidP="00733046">
      <w:pPr>
        <w:rPr>
          <w:rFonts w:ascii="Times New Roman" w:hAnsi="Times New Roman" w:cs="Times New Roman"/>
        </w:rPr>
      </w:pPr>
    </w:p>
    <w:p w14:paraId="42737879"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Yukarıdaki maddelerde belirtilmemesine rağmen, yürürlükteki yasalara aykırı ve suç teşkil eden her türlü aktivitenin yapılması kesinlikle yasaktır. Aksi takdirde </w:t>
      </w:r>
      <w:r>
        <w:rPr>
          <w:rFonts w:ascii="Times New Roman" w:hAnsi="Times New Roman" w:cs="Times New Roman"/>
        </w:rPr>
        <w:t>Web Aksiyon</w:t>
      </w:r>
      <w:r w:rsidRPr="00733046">
        <w:rPr>
          <w:rFonts w:ascii="Times New Roman" w:hAnsi="Times New Roman" w:cs="Times New Roman"/>
        </w:rPr>
        <w:t xml:space="preserve">, anlaşmayı </w:t>
      </w:r>
      <w:proofErr w:type="gramStart"/>
      <w:r w:rsidRPr="00733046">
        <w:rPr>
          <w:rFonts w:ascii="Times New Roman" w:hAnsi="Times New Roman" w:cs="Times New Roman"/>
        </w:rPr>
        <w:t>fesih etme</w:t>
      </w:r>
      <w:proofErr w:type="gramEnd"/>
      <w:r w:rsidRPr="00733046">
        <w:rPr>
          <w:rFonts w:ascii="Times New Roman" w:hAnsi="Times New Roman" w:cs="Times New Roman"/>
        </w:rPr>
        <w:t xml:space="preserve"> hakkını saklı tutar.</w:t>
      </w:r>
    </w:p>
    <w:p w14:paraId="62E1A015" w14:textId="77777777" w:rsidR="00733046" w:rsidRPr="00733046" w:rsidRDefault="00733046" w:rsidP="00733046">
      <w:pPr>
        <w:rPr>
          <w:rFonts w:ascii="Times New Roman" w:hAnsi="Times New Roman" w:cs="Times New Roman"/>
        </w:rPr>
      </w:pPr>
    </w:p>
    <w:p w14:paraId="04C73593"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6.9. </w:t>
      </w:r>
      <w:r>
        <w:rPr>
          <w:rFonts w:ascii="Times New Roman" w:hAnsi="Times New Roman" w:cs="Times New Roman"/>
        </w:rPr>
        <w:t>Web Aksiyon</w:t>
      </w:r>
      <w:r w:rsidRPr="00733046">
        <w:rPr>
          <w:rFonts w:ascii="Times New Roman" w:hAnsi="Times New Roman" w:cs="Times New Roman"/>
        </w:rPr>
        <w:t xml:space="preserve"> tarafından sunucularda bulundurulan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ait WEB sayfaları ve internet sitesinde lisanssız yazılım kullanılmaz, kullandırılmaz, telif hakları ve sair fikri mülkiyetle ilgili yasaları ihlal edici korsan yazılım dağıtımı yapılamaz. Kurulu olan yazılımların ve ilerdeki tarihlerde kurulacak olan yazılımların Lisanslarının ve Faturalarının birer kopyasının işbu sözleşme geçerli olduğu sürece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verilmesi gerekmektedir. MÜŞTERİ ilgili lisans ve fatura kopyalarını </w:t>
      </w:r>
      <w:r w:rsidRPr="00733046">
        <w:rPr>
          <w:rFonts w:ascii="Times New Roman" w:hAnsi="Times New Roman" w:cs="Times New Roman"/>
        </w:rPr>
        <w:lastRenderedPageBreak/>
        <w:t xml:space="preserve">elde ettiği tarihten sonra 30 gün içinde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ulaştırmayı kabul ve taahhüt eder. Lisans sahibi ile MÜŞTERİ arasında doğacak tüm ihtilaflardan MÜŞTERİ sorumlu olacaktır.</w:t>
      </w:r>
    </w:p>
    <w:p w14:paraId="695F0A1D" w14:textId="77777777" w:rsidR="00733046" w:rsidRPr="00733046" w:rsidRDefault="00733046" w:rsidP="00733046">
      <w:pPr>
        <w:rPr>
          <w:rFonts w:ascii="Times New Roman" w:hAnsi="Times New Roman" w:cs="Times New Roman"/>
        </w:rPr>
      </w:pPr>
    </w:p>
    <w:p w14:paraId="7E13DFD6"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6.10. </w:t>
      </w:r>
      <w:r>
        <w:rPr>
          <w:rFonts w:ascii="Times New Roman" w:hAnsi="Times New Roman" w:cs="Times New Roman"/>
        </w:rPr>
        <w:t>Web Aksiyon</w:t>
      </w:r>
      <w:r w:rsidRPr="00733046">
        <w:rPr>
          <w:rFonts w:ascii="Times New Roman" w:hAnsi="Times New Roman" w:cs="Times New Roman"/>
        </w:rPr>
        <w:t xml:space="preserve"> tarafından muhafaza edilen sunucularda gelecek saldırılara ve bilgi hırsızlığına karşı MÜŞTERİ, </w:t>
      </w:r>
      <w:r>
        <w:rPr>
          <w:rFonts w:ascii="Times New Roman" w:hAnsi="Times New Roman" w:cs="Times New Roman"/>
        </w:rPr>
        <w:t>Web Aksiyon</w:t>
      </w:r>
      <w:r w:rsidRPr="00733046">
        <w:rPr>
          <w:rFonts w:ascii="Times New Roman" w:hAnsi="Times New Roman" w:cs="Times New Roman"/>
        </w:rPr>
        <w:t xml:space="preserve"> tarafından kurulan güvenlik sistemine riayet etmek ve gizliliği korumakla yükümlüdür.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aldığı veya alınmasını önerdiği önlemlere rağmen MÜŞTERİ gereken özeni göstermez ve sitesinin kısmen veya tamamen zarar görmesine neden olursa bundan münhasıran MÜŞTERİ sorumludur.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yeterli derecede özen göstermemesi veya ihmali halinde sorumluluğu, kendi sitesi </w:t>
      </w:r>
      <w:proofErr w:type="gramStart"/>
      <w:r w:rsidRPr="00733046">
        <w:rPr>
          <w:rFonts w:ascii="Times New Roman" w:hAnsi="Times New Roman" w:cs="Times New Roman"/>
        </w:rPr>
        <w:t>ile beraber</w:t>
      </w:r>
      <w:proofErr w:type="gramEnd"/>
      <w:r w:rsidRPr="00733046">
        <w:rPr>
          <w:rFonts w:ascii="Times New Roman" w:hAnsi="Times New Roman" w:cs="Times New Roman"/>
        </w:rPr>
        <w:t xml:space="preserve"> </w:t>
      </w:r>
      <w:r>
        <w:rPr>
          <w:rFonts w:ascii="Times New Roman" w:hAnsi="Times New Roman" w:cs="Times New Roman"/>
        </w:rPr>
        <w:t>Web Aksiyon</w:t>
      </w:r>
      <w:r w:rsidRPr="00733046">
        <w:rPr>
          <w:rFonts w:ascii="Times New Roman" w:hAnsi="Times New Roman" w:cs="Times New Roman"/>
        </w:rPr>
        <w:t xml:space="preserve"> ve üçüncü şahısların da göreceği zararların tazminini kapsar.</w:t>
      </w:r>
    </w:p>
    <w:p w14:paraId="5B7F04C2" w14:textId="77777777" w:rsidR="00733046" w:rsidRPr="00733046" w:rsidRDefault="00733046" w:rsidP="00733046">
      <w:pPr>
        <w:rPr>
          <w:rFonts w:ascii="Times New Roman" w:hAnsi="Times New Roman" w:cs="Times New Roman"/>
        </w:rPr>
      </w:pPr>
    </w:p>
    <w:p w14:paraId="32E67599"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6.11. MÜŞTERİ, </w:t>
      </w:r>
      <w:r>
        <w:rPr>
          <w:rFonts w:ascii="Times New Roman" w:hAnsi="Times New Roman" w:cs="Times New Roman"/>
        </w:rPr>
        <w:t>Web Aksiyon</w:t>
      </w:r>
      <w:r w:rsidRPr="00733046">
        <w:rPr>
          <w:rFonts w:ascii="Times New Roman" w:hAnsi="Times New Roman" w:cs="Times New Roman"/>
        </w:rPr>
        <w:t xml:space="preserve"> ağını veya buna bağlı diğer ağ, sistem, sistem kaynakları (CPU, RAM ve Network kaynakları), servis ve/veya cihazı kullanımlarında aksamaya sebep olacak aktivitelerde kesinlikle bulunamaz. Bu gibi durumlarda,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MÜŞTERİ’den</w:t>
      </w:r>
      <w:proofErr w:type="spellEnd"/>
      <w:r w:rsidRPr="00733046">
        <w:rPr>
          <w:rFonts w:ascii="Times New Roman" w:hAnsi="Times New Roman" w:cs="Times New Roman"/>
        </w:rPr>
        <w:t xml:space="preserve"> sistem kaynaklarının kullanımını kabul edilebilir bir seviyeye indirmesini ya da kullandığı kaynakları karşılamak için gereken ilave teknik donanım ve kaynakların bedelini talep edebilir. Aksi taktide </w:t>
      </w:r>
      <w:r>
        <w:rPr>
          <w:rFonts w:ascii="Times New Roman" w:hAnsi="Times New Roman" w:cs="Times New Roman"/>
        </w:rPr>
        <w:t>Web Aksiyon</w:t>
      </w:r>
      <w:r w:rsidRPr="00733046">
        <w:rPr>
          <w:rFonts w:ascii="Times New Roman" w:hAnsi="Times New Roman" w:cs="Times New Roman"/>
        </w:rPr>
        <w:t xml:space="preserve">, anlaşmayı </w:t>
      </w:r>
      <w:proofErr w:type="gramStart"/>
      <w:r w:rsidRPr="00733046">
        <w:rPr>
          <w:rFonts w:ascii="Times New Roman" w:hAnsi="Times New Roman" w:cs="Times New Roman"/>
        </w:rPr>
        <w:t>fesih etme</w:t>
      </w:r>
      <w:proofErr w:type="gramEnd"/>
      <w:r w:rsidRPr="00733046">
        <w:rPr>
          <w:rFonts w:ascii="Times New Roman" w:hAnsi="Times New Roman" w:cs="Times New Roman"/>
        </w:rPr>
        <w:t xml:space="preserve"> hakkını saklı tutar.</w:t>
      </w:r>
    </w:p>
    <w:p w14:paraId="4E3A305E" w14:textId="77777777" w:rsidR="00733046" w:rsidRPr="00733046" w:rsidRDefault="00733046" w:rsidP="00733046">
      <w:pPr>
        <w:rPr>
          <w:rFonts w:ascii="Times New Roman" w:hAnsi="Times New Roman" w:cs="Times New Roman"/>
        </w:rPr>
      </w:pPr>
    </w:p>
    <w:p w14:paraId="295E726C"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6.12. MÜŞTERİ, bu sözleşmeyi onaylamakla, yürürlükteki Genel Hizmet Sözleşmesi Şartları ile </w:t>
      </w:r>
      <w:proofErr w:type="spellStart"/>
      <w:r w:rsidRPr="00733046">
        <w:rPr>
          <w:rFonts w:ascii="Times New Roman" w:hAnsi="Times New Roman" w:cs="Times New Roman"/>
        </w:rPr>
        <w:t>Site’deki</w:t>
      </w:r>
      <w:proofErr w:type="spellEnd"/>
      <w:r w:rsidRPr="00733046">
        <w:rPr>
          <w:rFonts w:ascii="Times New Roman" w:hAnsi="Times New Roman" w:cs="Times New Roman"/>
        </w:rPr>
        <w:t xml:space="preserve"> diğer politika ve kuralları kabul etmiş sayılmaktadır.</w:t>
      </w:r>
    </w:p>
    <w:p w14:paraId="27585EC5" w14:textId="77777777" w:rsidR="00733046" w:rsidRPr="00733046" w:rsidRDefault="00733046" w:rsidP="00733046">
      <w:pPr>
        <w:rPr>
          <w:rFonts w:ascii="Times New Roman" w:hAnsi="Times New Roman" w:cs="Times New Roman"/>
        </w:rPr>
      </w:pPr>
    </w:p>
    <w:p w14:paraId="043874A0"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6.13. MÜŞTERİ ödemeleri zamanında ve tam olarak KONTROL </w:t>
      </w:r>
      <w:proofErr w:type="spellStart"/>
      <w:r w:rsidRPr="00733046">
        <w:rPr>
          <w:rFonts w:ascii="Times New Roman" w:hAnsi="Times New Roman" w:cs="Times New Roman"/>
        </w:rPr>
        <w:t>PANELİ’ndeki</w:t>
      </w:r>
      <w:proofErr w:type="spellEnd"/>
      <w:r w:rsidRPr="00733046">
        <w:rPr>
          <w:rFonts w:ascii="Times New Roman" w:hAnsi="Times New Roman" w:cs="Times New Roman"/>
        </w:rPr>
        <w:t xml:space="preserve"> şartlara bağlı olarak yapmakla yükümlüdür.</w:t>
      </w:r>
    </w:p>
    <w:p w14:paraId="04DED56D" w14:textId="77777777" w:rsidR="00733046" w:rsidRPr="00733046" w:rsidRDefault="00733046" w:rsidP="00733046">
      <w:pPr>
        <w:rPr>
          <w:rFonts w:ascii="Times New Roman" w:hAnsi="Times New Roman" w:cs="Times New Roman"/>
        </w:rPr>
      </w:pPr>
    </w:p>
    <w:p w14:paraId="73AE6C05" w14:textId="77777777" w:rsidR="00733046" w:rsidRPr="00733046" w:rsidRDefault="00733046" w:rsidP="00733046">
      <w:pPr>
        <w:rPr>
          <w:rFonts w:ascii="Times New Roman" w:hAnsi="Times New Roman" w:cs="Times New Roman"/>
        </w:rPr>
      </w:pPr>
    </w:p>
    <w:p w14:paraId="0572E93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7. ÜCRET VE ÖDEME</w:t>
      </w:r>
    </w:p>
    <w:p w14:paraId="24699DF3"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7.1. </w:t>
      </w:r>
      <w:r>
        <w:rPr>
          <w:rFonts w:ascii="Times New Roman" w:hAnsi="Times New Roman" w:cs="Times New Roman"/>
        </w:rPr>
        <w:t>Web Aksiyon</w:t>
      </w:r>
      <w:r w:rsidRPr="00733046">
        <w:rPr>
          <w:rFonts w:ascii="Times New Roman" w:hAnsi="Times New Roman" w:cs="Times New Roman"/>
        </w:rPr>
        <w:t xml:space="preserve">, hizmet bedellerini,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sözleşme anında yazılı </w:t>
      </w:r>
      <w:proofErr w:type="gramStart"/>
      <w:r w:rsidRPr="00733046">
        <w:rPr>
          <w:rFonts w:ascii="Times New Roman" w:hAnsi="Times New Roman" w:cs="Times New Roman"/>
        </w:rPr>
        <w:t>doküman</w:t>
      </w:r>
      <w:proofErr w:type="gramEnd"/>
      <w:r w:rsidRPr="00733046">
        <w:rPr>
          <w:rFonts w:ascii="Times New Roman" w:hAnsi="Times New Roman" w:cs="Times New Roman"/>
        </w:rPr>
        <w:t>, web sayfası veya e-posta yolu ile bildirmektedir.</w:t>
      </w:r>
    </w:p>
    <w:p w14:paraId="02DD4B3F" w14:textId="77777777" w:rsidR="00733046" w:rsidRPr="00733046" w:rsidRDefault="00733046" w:rsidP="00733046">
      <w:pPr>
        <w:rPr>
          <w:rFonts w:ascii="Times New Roman" w:hAnsi="Times New Roman" w:cs="Times New Roman"/>
        </w:rPr>
      </w:pPr>
    </w:p>
    <w:p w14:paraId="7E9C6CC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7.2.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bu sözleşmeyi kabul etmesiyle, hizmet bedellerinin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sipariş sırasında vermiş olduğu kredi kartı hesabından tahsil etme hakkına sahiptir.</w:t>
      </w:r>
    </w:p>
    <w:p w14:paraId="5206E82A" w14:textId="77777777" w:rsidR="00733046" w:rsidRPr="00733046" w:rsidRDefault="00733046" w:rsidP="00733046">
      <w:pPr>
        <w:rPr>
          <w:rFonts w:ascii="Times New Roman" w:hAnsi="Times New Roman" w:cs="Times New Roman"/>
        </w:rPr>
      </w:pPr>
    </w:p>
    <w:p w14:paraId="6E056F31"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7.3.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banka havalesi yolu ile ödemeyi seçmesi durumunda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ait banka hesabına, başvuru sırasında MÜŞTERİ bilgilerinde belirtilen kişi </w:t>
      </w:r>
      <w:proofErr w:type="gramStart"/>
      <w:r w:rsidRPr="00733046">
        <w:rPr>
          <w:rFonts w:ascii="Times New Roman" w:hAnsi="Times New Roman" w:cs="Times New Roman"/>
        </w:rPr>
        <w:t>yada</w:t>
      </w:r>
      <w:proofErr w:type="gramEnd"/>
      <w:r w:rsidRPr="00733046">
        <w:rPr>
          <w:rFonts w:ascii="Times New Roman" w:hAnsi="Times New Roman" w:cs="Times New Roman"/>
        </w:rPr>
        <w:t xml:space="preserve"> kurum adına açılmış hesaptan 5 (beş) takvim günü içerisinde havalenin gerçekleşmesi sonucu </w:t>
      </w:r>
      <w:r>
        <w:rPr>
          <w:rFonts w:ascii="Times New Roman" w:hAnsi="Times New Roman" w:cs="Times New Roman"/>
        </w:rPr>
        <w:t>Web Aksiyon</w:t>
      </w:r>
      <w:r w:rsidRPr="00733046">
        <w:rPr>
          <w:rFonts w:ascii="Times New Roman" w:hAnsi="Times New Roman" w:cs="Times New Roman"/>
        </w:rPr>
        <w:t xml:space="preserve"> hizmet aktivasyonunu yapar ve </w:t>
      </w:r>
      <w:proofErr w:type="spellStart"/>
      <w:r w:rsidRPr="00733046">
        <w:rPr>
          <w:rFonts w:ascii="Times New Roman" w:hAnsi="Times New Roman" w:cs="Times New Roman"/>
        </w:rPr>
        <w:t>MÜŞTERİ’yi</w:t>
      </w:r>
      <w:proofErr w:type="spellEnd"/>
      <w:r w:rsidRPr="00733046">
        <w:rPr>
          <w:rFonts w:ascii="Times New Roman" w:hAnsi="Times New Roman" w:cs="Times New Roman"/>
        </w:rPr>
        <w:t xml:space="preserve"> bilgilendirir. Banka Havalesi/EFT metodu ile yapılan ödemelerde, ödeme açıklamasında proforma numarasının belirtilmesi gerekmektedir. Ödemelere ait tüm masraflar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aittir.</w:t>
      </w:r>
    </w:p>
    <w:p w14:paraId="6187A622" w14:textId="77777777" w:rsidR="00733046" w:rsidRPr="00733046" w:rsidRDefault="00733046" w:rsidP="00733046">
      <w:pPr>
        <w:rPr>
          <w:rFonts w:ascii="Times New Roman" w:hAnsi="Times New Roman" w:cs="Times New Roman"/>
        </w:rPr>
      </w:pPr>
    </w:p>
    <w:p w14:paraId="2BFD3F9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lastRenderedPageBreak/>
        <w:t>7.4. MÜŞTERİ sipariş detaylarında aylık ödemeyi seçmesi durumunda her ay ödemesini takip etmek ve düzenli yapmak ile yükümlüdür. MÜŞTERİ hizmet(</w:t>
      </w:r>
      <w:proofErr w:type="spellStart"/>
      <w:r w:rsidRPr="00733046">
        <w:rPr>
          <w:rFonts w:ascii="Times New Roman" w:hAnsi="Times New Roman" w:cs="Times New Roman"/>
        </w:rPr>
        <w:t>lerini</w:t>
      </w:r>
      <w:proofErr w:type="spellEnd"/>
      <w:r w:rsidRPr="00733046">
        <w:rPr>
          <w:rFonts w:ascii="Times New Roman" w:hAnsi="Times New Roman" w:cs="Times New Roman"/>
        </w:rPr>
        <w:t xml:space="preserve">), en geç KONTROL PANELİ’ </w:t>
      </w:r>
      <w:proofErr w:type="spellStart"/>
      <w:r w:rsidRPr="00733046">
        <w:rPr>
          <w:rFonts w:ascii="Times New Roman" w:hAnsi="Times New Roman" w:cs="Times New Roman"/>
        </w:rPr>
        <w:t>nde</w:t>
      </w:r>
      <w:proofErr w:type="spellEnd"/>
      <w:r w:rsidRPr="00733046">
        <w:rPr>
          <w:rFonts w:ascii="Times New Roman" w:hAnsi="Times New Roman" w:cs="Times New Roman"/>
        </w:rPr>
        <w:t xml:space="preserve"> belirtilen hizmet bitiş tarihinden önce yenilemelidir.</w:t>
      </w:r>
    </w:p>
    <w:p w14:paraId="2D7D6A82" w14:textId="77777777" w:rsidR="00733046" w:rsidRPr="00733046" w:rsidRDefault="00733046" w:rsidP="00733046">
      <w:pPr>
        <w:rPr>
          <w:rFonts w:ascii="Times New Roman" w:hAnsi="Times New Roman" w:cs="Times New Roman"/>
        </w:rPr>
      </w:pPr>
    </w:p>
    <w:p w14:paraId="3F6BD139"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7.5. MÜŞTERİ, OTOMATİK </w:t>
      </w:r>
      <w:proofErr w:type="spellStart"/>
      <w:r w:rsidRPr="00733046">
        <w:rPr>
          <w:rFonts w:ascii="Times New Roman" w:hAnsi="Times New Roman" w:cs="Times New Roman"/>
        </w:rPr>
        <w:t>YENİLEME’ye</w:t>
      </w:r>
      <w:proofErr w:type="spellEnd"/>
      <w:r w:rsidRPr="00733046">
        <w:rPr>
          <w:rFonts w:ascii="Times New Roman" w:hAnsi="Times New Roman" w:cs="Times New Roman"/>
        </w:rPr>
        <w:t xml:space="preserve"> devam ettiği sürece bir sonraki yenileme döneminde ve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1 (bir) ay öncesinden başlayarak web ve/veya e-posta yolu ile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duyurduğu hizmet bedelleri karşılığında kendiliğinden yenileneceğini kabul eder. İlgili servis ücretlerinin tahsilatı KONTROL </w:t>
      </w:r>
      <w:proofErr w:type="spellStart"/>
      <w:r w:rsidRPr="00733046">
        <w:rPr>
          <w:rFonts w:ascii="Times New Roman" w:hAnsi="Times New Roman" w:cs="Times New Roman"/>
        </w:rPr>
        <w:t>PANELİ’nde</w:t>
      </w:r>
      <w:proofErr w:type="spellEnd"/>
      <w:r w:rsidRPr="00733046">
        <w:rPr>
          <w:rFonts w:ascii="Times New Roman" w:hAnsi="Times New Roman" w:cs="Times New Roman"/>
        </w:rPr>
        <w:t xml:space="preserve"> tanımlı kredi kartı hesabından yenilenme tarihinden 3 (üç) gün önce gerçekleştirilecektir.</w:t>
      </w:r>
    </w:p>
    <w:p w14:paraId="264642F0" w14:textId="77777777" w:rsidR="00733046" w:rsidRPr="00733046" w:rsidRDefault="00733046" w:rsidP="00733046">
      <w:pPr>
        <w:rPr>
          <w:rFonts w:ascii="Times New Roman" w:hAnsi="Times New Roman" w:cs="Times New Roman"/>
        </w:rPr>
      </w:pPr>
    </w:p>
    <w:p w14:paraId="7082B2BF" w14:textId="77777777" w:rsidR="00733046" w:rsidRDefault="00733046" w:rsidP="00733046">
      <w:pPr>
        <w:rPr>
          <w:rFonts w:ascii="Times New Roman" w:hAnsi="Times New Roman" w:cs="Times New Roman"/>
        </w:rPr>
      </w:pPr>
      <w:r w:rsidRPr="00733046">
        <w:rPr>
          <w:rFonts w:ascii="Times New Roman" w:hAnsi="Times New Roman" w:cs="Times New Roman"/>
        </w:rPr>
        <w:t xml:space="preserve">7.6. </w:t>
      </w:r>
      <w:r>
        <w:rPr>
          <w:rFonts w:ascii="Times New Roman" w:hAnsi="Times New Roman" w:cs="Times New Roman"/>
        </w:rPr>
        <w:t>Web Aksiyon</w:t>
      </w:r>
      <w:r w:rsidRPr="00733046">
        <w:rPr>
          <w:rFonts w:ascii="Times New Roman" w:hAnsi="Times New Roman" w:cs="Times New Roman"/>
        </w:rPr>
        <w:t xml:space="preserve"> MÜŞTERİ tarafından verilen sipariş(</w:t>
      </w:r>
      <w:proofErr w:type="spellStart"/>
      <w:r w:rsidRPr="00733046">
        <w:rPr>
          <w:rFonts w:ascii="Times New Roman" w:hAnsi="Times New Roman" w:cs="Times New Roman"/>
        </w:rPr>
        <w:t>lere</w:t>
      </w:r>
      <w:proofErr w:type="spellEnd"/>
      <w:r w:rsidRPr="00733046">
        <w:rPr>
          <w:rFonts w:ascii="Times New Roman" w:hAnsi="Times New Roman" w:cs="Times New Roman"/>
        </w:rPr>
        <w:t>) ait ödeme işlemini takiben fatura düzenler. MÜŞTERİ, düzenlenmiş faturalarına KONTROL PANELİ üzerinden ulaşabilir.</w:t>
      </w:r>
    </w:p>
    <w:p w14:paraId="6110471D" w14:textId="77777777" w:rsidR="00DA3AE2" w:rsidRPr="00733046" w:rsidRDefault="00DA3AE2" w:rsidP="00733046">
      <w:pPr>
        <w:rPr>
          <w:rFonts w:ascii="Times New Roman" w:hAnsi="Times New Roman" w:cs="Times New Roman"/>
        </w:rPr>
      </w:pPr>
      <w:r>
        <w:rPr>
          <w:rFonts w:ascii="Times New Roman" w:hAnsi="Times New Roman" w:cs="Times New Roman"/>
        </w:rPr>
        <w:br/>
        <w:t xml:space="preserve">7.7 MÜŞTERİ, geçmişe yönelik sunucu ile ilgili biriken borcu </w:t>
      </w:r>
      <w:proofErr w:type="gramStart"/>
      <w:r>
        <w:rPr>
          <w:rFonts w:ascii="Times New Roman" w:hAnsi="Times New Roman" w:cs="Times New Roman"/>
        </w:rPr>
        <w:t>yada</w:t>
      </w:r>
      <w:proofErr w:type="gramEnd"/>
      <w:r>
        <w:rPr>
          <w:rFonts w:ascii="Times New Roman" w:hAnsi="Times New Roman" w:cs="Times New Roman"/>
        </w:rPr>
        <w:t xml:space="preserve"> diğer hizmetlerle ilişkili ödemesi gereken borcu varsa, sunucu içinde bulunan hiçbir veri, bilgi, dosya, şifre gibi içeriklerini alamayacağını kabul eder. </w:t>
      </w:r>
    </w:p>
    <w:p w14:paraId="48851BF2" w14:textId="77777777" w:rsidR="00733046" w:rsidRPr="00733046" w:rsidRDefault="00733046" w:rsidP="00733046">
      <w:pPr>
        <w:rPr>
          <w:rFonts w:ascii="Times New Roman" w:hAnsi="Times New Roman" w:cs="Times New Roman"/>
        </w:rPr>
      </w:pPr>
    </w:p>
    <w:p w14:paraId="358DE8C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7.</w:t>
      </w:r>
      <w:r w:rsidR="00DA3AE2">
        <w:rPr>
          <w:rFonts w:ascii="Times New Roman" w:hAnsi="Times New Roman" w:cs="Times New Roman"/>
        </w:rPr>
        <w:t>8</w:t>
      </w:r>
      <w:r w:rsidRPr="00733046">
        <w:rPr>
          <w:rFonts w:ascii="Times New Roman" w:hAnsi="Times New Roman" w:cs="Times New Roman"/>
        </w:rPr>
        <w:t xml:space="preserve">. </w:t>
      </w:r>
      <w:r>
        <w:rPr>
          <w:rFonts w:ascii="Times New Roman" w:hAnsi="Times New Roman" w:cs="Times New Roman"/>
        </w:rPr>
        <w:t>Web Aksiyon</w:t>
      </w:r>
      <w:r w:rsidRPr="00733046">
        <w:rPr>
          <w:rFonts w:ascii="Times New Roman" w:hAnsi="Times New Roman" w:cs="Times New Roman"/>
        </w:rPr>
        <w:t xml:space="preserve"> tarafından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ilgili bildirimler ile tahakkuk ettirilen ücretlerin süresi içerisinde ödenmemesi halinde; Amerikan </w:t>
      </w:r>
      <w:proofErr w:type="gramStart"/>
      <w:r w:rsidRPr="00733046">
        <w:rPr>
          <w:rFonts w:ascii="Times New Roman" w:hAnsi="Times New Roman" w:cs="Times New Roman"/>
        </w:rPr>
        <w:t>Doları</w:t>
      </w:r>
      <w:proofErr w:type="gramEnd"/>
      <w:r w:rsidRPr="00733046">
        <w:rPr>
          <w:rFonts w:ascii="Times New Roman" w:hAnsi="Times New Roman" w:cs="Times New Roman"/>
        </w:rPr>
        <w:t xml:space="preserve"> ve Türk Lirası için aylık %3 gecikme faizi uygulanacaktır. Bu faiz oranın fahiş olmadığını Müşteri kabul eder.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tahakkuk eden ücretleri ve gecikme faizini son ödeme tarihinden itibaren beş (5) gün içerisinde ödememesi durumunda ihtara gerek kalmaksızın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verilen hizmetler </w:t>
      </w:r>
      <w:r>
        <w:rPr>
          <w:rFonts w:ascii="Times New Roman" w:hAnsi="Times New Roman" w:cs="Times New Roman"/>
        </w:rPr>
        <w:t>Web Aksiyon</w:t>
      </w:r>
      <w:r w:rsidRPr="00733046">
        <w:rPr>
          <w:rFonts w:ascii="Times New Roman" w:hAnsi="Times New Roman" w:cs="Times New Roman"/>
        </w:rPr>
        <w:t xml:space="preserve"> tarafından her zaman durdurabileceği gibi, sözleşme </w:t>
      </w:r>
      <w:r>
        <w:rPr>
          <w:rFonts w:ascii="Times New Roman" w:hAnsi="Times New Roman" w:cs="Times New Roman"/>
        </w:rPr>
        <w:t>Web Aksiyon</w:t>
      </w:r>
      <w:r w:rsidRPr="00733046">
        <w:rPr>
          <w:rFonts w:ascii="Times New Roman" w:hAnsi="Times New Roman" w:cs="Times New Roman"/>
        </w:rPr>
        <w:t xml:space="preserve"> tarafından bildirimsiz olarak tek taraflı olarak feshedilebilecektir. Sözleşmenin feshi halinde birikmiş bütün ücret ve gecikme faizleri muaccel hale gelip </w:t>
      </w:r>
      <w:r>
        <w:rPr>
          <w:rFonts w:ascii="Times New Roman" w:hAnsi="Times New Roman" w:cs="Times New Roman"/>
        </w:rPr>
        <w:t>Web Aksiyon</w:t>
      </w:r>
      <w:r w:rsidRPr="00733046">
        <w:rPr>
          <w:rFonts w:ascii="Times New Roman" w:hAnsi="Times New Roman" w:cs="Times New Roman"/>
        </w:rPr>
        <w:t xml:space="preserve"> tarafından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herhangi bir ihtar veya ihbar yapılmaksızın derhal ödenecektir. Sözleşmenin feshi ile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başlatacağı takipler dolayısı ile MÜŞTERİ fiili ödeme tarihine kadar veya sürecek takip boyunca da Amerikan </w:t>
      </w:r>
      <w:proofErr w:type="gramStart"/>
      <w:r w:rsidRPr="00733046">
        <w:rPr>
          <w:rFonts w:ascii="Times New Roman" w:hAnsi="Times New Roman" w:cs="Times New Roman"/>
        </w:rPr>
        <w:t>Doları</w:t>
      </w:r>
      <w:proofErr w:type="gramEnd"/>
      <w:r w:rsidRPr="00733046">
        <w:rPr>
          <w:rFonts w:ascii="Times New Roman" w:hAnsi="Times New Roman" w:cs="Times New Roman"/>
        </w:rPr>
        <w:t xml:space="preserve"> ve/veya Türk Lirası üzerinden aylık %3 temerrüt faizi ve ilaveten toplam alacağı %10 u tutarında avukatlık ücretini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ödemeyi kabul ve taahhüt eder.</w:t>
      </w:r>
    </w:p>
    <w:p w14:paraId="202820A4" w14:textId="2EE4508F" w:rsidR="00733046" w:rsidRPr="00733046" w:rsidRDefault="00BB796E" w:rsidP="00733046">
      <w:pPr>
        <w:rPr>
          <w:rFonts w:ascii="Times New Roman" w:hAnsi="Times New Roman" w:cs="Times New Roman"/>
        </w:rPr>
      </w:pPr>
      <w:r>
        <w:rPr>
          <w:rFonts w:ascii="Times New Roman" w:hAnsi="Times New Roman" w:cs="Times New Roman"/>
        </w:rPr>
        <w:t>7.9. Sunucu</w:t>
      </w:r>
      <w:r w:rsidRPr="00B87B8C">
        <w:rPr>
          <w:rFonts w:ascii="Times New Roman" w:hAnsi="Times New Roman" w:cs="Times New Roman"/>
        </w:rPr>
        <w:t xml:space="preserve"> sona erme süre bildirimi müşteriye </w:t>
      </w:r>
      <w:proofErr w:type="spellStart"/>
      <w:r w:rsidRPr="00B87B8C">
        <w:rPr>
          <w:rFonts w:ascii="Times New Roman" w:hAnsi="Times New Roman" w:cs="Times New Roman"/>
        </w:rPr>
        <w:t>otomosyon</w:t>
      </w:r>
      <w:proofErr w:type="spellEnd"/>
      <w:r w:rsidRPr="00B87B8C">
        <w:rPr>
          <w:rFonts w:ascii="Times New Roman" w:hAnsi="Times New Roman" w:cs="Times New Roman"/>
        </w:rPr>
        <w:t xml:space="preserve"> sistemi üzerinden 15 gün kala otomatik olarak yapılır. </w:t>
      </w:r>
      <w:proofErr w:type="gramStart"/>
      <w:r w:rsidRPr="00B87B8C">
        <w:rPr>
          <w:rFonts w:ascii="Times New Roman" w:hAnsi="Times New Roman" w:cs="Times New Roman"/>
        </w:rPr>
        <w:t>Ancak ,</w:t>
      </w:r>
      <w:proofErr w:type="gramEnd"/>
      <w:r w:rsidRPr="00B87B8C">
        <w:rPr>
          <w:rFonts w:ascii="Times New Roman" w:hAnsi="Times New Roman" w:cs="Times New Roman"/>
        </w:rPr>
        <w:t xml:space="preserve"> teknik aksaklık yada bildirim kaynağında yada </w:t>
      </w:r>
      <w:proofErr w:type="spellStart"/>
      <w:r w:rsidRPr="00B87B8C">
        <w:rPr>
          <w:rFonts w:ascii="Times New Roman" w:hAnsi="Times New Roman" w:cs="Times New Roman"/>
        </w:rPr>
        <w:t>otomosyon</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veritabanı</w:t>
      </w:r>
      <w:proofErr w:type="spellEnd"/>
      <w:r w:rsidRPr="00B87B8C">
        <w:rPr>
          <w:rFonts w:ascii="Times New Roman" w:hAnsi="Times New Roman" w:cs="Times New Roman"/>
        </w:rPr>
        <w:t xml:space="preserve"> üzerinde oluşabilecek hatalara/sorunlarına karşı müşteriye bilgilendirme yapılamayabilir. Bu sebeple müşteri, </w:t>
      </w:r>
      <w:proofErr w:type="spellStart"/>
      <w:r w:rsidRPr="00B87B8C">
        <w:rPr>
          <w:rFonts w:ascii="Times New Roman" w:hAnsi="Times New Roman" w:cs="Times New Roman"/>
        </w:rPr>
        <w:t>hosting</w:t>
      </w:r>
      <w:proofErr w:type="spellEnd"/>
      <w:r w:rsidRPr="00B87B8C">
        <w:rPr>
          <w:rFonts w:ascii="Times New Roman" w:hAnsi="Times New Roman" w:cs="Times New Roman"/>
        </w:rPr>
        <w:t xml:space="preserve"> sone erme süresini takip etmekle ve süre bitimine 1 (bir) ay kala </w:t>
      </w:r>
      <w:proofErr w:type="spellStart"/>
      <w:r w:rsidRPr="00B87B8C">
        <w:rPr>
          <w:rFonts w:ascii="Times New Roman" w:hAnsi="Times New Roman" w:cs="Times New Roman"/>
        </w:rPr>
        <w:t>hosting</w:t>
      </w:r>
      <w:proofErr w:type="spellEnd"/>
      <w:r w:rsidRPr="00B87B8C">
        <w:rPr>
          <w:rFonts w:ascii="Times New Roman" w:hAnsi="Times New Roman" w:cs="Times New Roman"/>
        </w:rPr>
        <w:t xml:space="preserve"> hizmet süresini </w:t>
      </w:r>
      <w:r>
        <w:rPr>
          <w:rFonts w:ascii="Times New Roman" w:hAnsi="Times New Roman" w:cs="Times New Roman"/>
        </w:rPr>
        <w:t>uzatmakla</w:t>
      </w:r>
      <w:r w:rsidRPr="00B87B8C">
        <w:rPr>
          <w:rFonts w:ascii="Times New Roman" w:hAnsi="Times New Roman" w:cs="Times New Roman"/>
        </w:rPr>
        <w:t xml:space="preserve"> yükümlüdür. </w:t>
      </w:r>
    </w:p>
    <w:p w14:paraId="7E872856" w14:textId="74EC1BD3" w:rsidR="00BB796E" w:rsidRPr="00733046" w:rsidRDefault="00733046" w:rsidP="00733046">
      <w:pPr>
        <w:rPr>
          <w:rFonts w:ascii="Times New Roman" w:hAnsi="Times New Roman" w:cs="Times New Roman"/>
        </w:rPr>
      </w:pPr>
      <w:r w:rsidRPr="00733046">
        <w:rPr>
          <w:rFonts w:ascii="Times New Roman" w:hAnsi="Times New Roman" w:cs="Times New Roman"/>
        </w:rPr>
        <w:t>7.</w:t>
      </w:r>
      <w:r w:rsidR="00BB796E">
        <w:rPr>
          <w:rFonts w:ascii="Times New Roman" w:hAnsi="Times New Roman" w:cs="Times New Roman"/>
        </w:rPr>
        <w:t>10.</w:t>
      </w:r>
      <w:r w:rsidRPr="00733046">
        <w:rPr>
          <w:rFonts w:ascii="Times New Roman" w:hAnsi="Times New Roman" w:cs="Times New Roman"/>
        </w:rPr>
        <w:t xml:space="preserve"> Madde 7.7</w:t>
      </w:r>
      <w:r w:rsidR="007C3A1F">
        <w:rPr>
          <w:rFonts w:ascii="Times New Roman" w:hAnsi="Times New Roman" w:cs="Times New Roman"/>
        </w:rPr>
        <w:t xml:space="preserve"> ve 7.9’a</w:t>
      </w:r>
      <w:r w:rsidRPr="00733046">
        <w:rPr>
          <w:rFonts w:ascii="Times New Roman" w:hAnsi="Times New Roman" w:cs="Times New Roman"/>
        </w:rPr>
        <w:t xml:space="preserve"> ek olarak fiziksel sunucu kiralama, VPS veya VDS servislerinde; hizmet bitiş tarihi</w:t>
      </w:r>
      <w:r w:rsidR="00093E6B">
        <w:rPr>
          <w:rFonts w:ascii="Times New Roman" w:hAnsi="Times New Roman" w:cs="Times New Roman"/>
        </w:rPr>
        <w:t xml:space="preserve"> </w:t>
      </w:r>
      <w:r w:rsidR="00D60DFA">
        <w:rPr>
          <w:rFonts w:ascii="Times New Roman" w:hAnsi="Times New Roman" w:cs="Times New Roman"/>
        </w:rPr>
        <w:t xml:space="preserve">hizmet </w:t>
      </w:r>
      <w:r w:rsidRPr="00733046">
        <w:rPr>
          <w:rFonts w:ascii="Times New Roman" w:hAnsi="Times New Roman" w:cs="Times New Roman"/>
        </w:rPr>
        <w:t xml:space="preserve">yenileme bedellerine ilişkin ödemenin yapılmaması ve/veya tahsilatların gerçekleştirilememesi durumunda ilgili </w:t>
      </w:r>
      <w:r w:rsidR="00577FB8">
        <w:rPr>
          <w:rFonts w:ascii="Times New Roman" w:hAnsi="Times New Roman" w:cs="Times New Roman"/>
        </w:rPr>
        <w:t xml:space="preserve">hizmet </w:t>
      </w:r>
      <w:r w:rsidR="00845764">
        <w:rPr>
          <w:rFonts w:ascii="Times New Roman" w:hAnsi="Times New Roman" w:cs="Times New Roman"/>
        </w:rPr>
        <w:t>fiziksel sunuculardan kaldırılır.</w:t>
      </w:r>
      <w:r w:rsidR="00577FB8">
        <w:rPr>
          <w:rFonts w:ascii="Times New Roman" w:hAnsi="Times New Roman" w:cs="Times New Roman"/>
        </w:rPr>
        <w:t xml:space="preserve"> Hizmet süresi sona ermiş h</w:t>
      </w:r>
      <w:r w:rsidRPr="00733046">
        <w:rPr>
          <w:rFonts w:ascii="Times New Roman" w:hAnsi="Times New Roman" w:cs="Times New Roman"/>
        </w:rPr>
        <w:t xml:space="preserve">izmetlerde veri kaybından dolayı </w:t>
      </w:r>
      <w:r>
        <w:rPr>
          <w:rFonts w:ascii="Times New Roman" w:hAnsi="Times New Roman" w:cs="Times New Roman"/>
        </w:rPr>
        <w:t>Web Aksiyon</w:t>
      </w:r>
      <w:r w:rsidRPr="00733046">
        <w:rPr>
          <w:rFonts w:ascii="Times New Roman" w:hAnsi="Times New Roman" w:cs="Times New Roman"/>
        </w:rPr>
        <w:t xml:space="preserve"> sorumlu tutulamaz.</w:t>
      </w:r>
    </w:p>
    <w:p w14:paraId="433008A0" w14:textId="77777777" w:rsidR="00733046" w:rsidRPr="00733046" w:rsidRDefault="00733046" w:rsidP="00733046">
      <w:pPr>
        <w:rPr>
          <w:rFonts w:ascii="Times New Roman" w:hAnsi="Times New Roman" w:cs="Times New Roman"/>
        </w:rPr>
      </w:pPr>
    </w:p>
    <w:p w14:paraId="24C7A8B6" w14:textId="22F5DE42" w:rsidR="00733046" w:rsidRPr="00733046" w:rsidRDefault="00733046" w:rsidP="00733046">
      <w:pPr>
        <w:rPr>
          <w:rFonts w:ascii="Times New Roman" w:hAnsi="Times New Roman" w:cs="Times New Roman"/>
        </w:rPr>
      </w:pPr>
      <w:r w:rsidRPr="00733046">
        <w:rPr>
          <w:rFonts w:ascii="Times New Roman" w:hAnsi="Times New Roman" w:cs="Times New Roman"/>
        </w:rPr>
        <w:t>7.</w:t>
      </w:r>
      <w:r w:rsidR="00DA3AE2">
        <w:rPr>
          <w:rFonts w:ascii="Times New Roman" w:hAnsi="Times New Roman" w:cs="Times New Roman"/>
        </w:rPr>
        <w:t>1</w:t>
      </w:r>
      <w:r w:rsidR="00BB796E">
        <w:rPr>
          <w:rFonts w:ascii="Times New Roman" w:hAnsi="Times New Roman" w:cs="Times New Roman"/>
        </w:rPr>
        <w:t>1</w:t>
      </w:r>
      <w:r w:rsidRPr="00733046">
        <w:rPr>
          <w:rFonts w:ascii="Times New Roman" w:hAnsi="Times New Roman" w:cs="Times New Roman"/>
        </w:rPr>
        <w:t xml:space="preserve">. Sipariş sırasında belirtilen </w:t>
      </w:r>
      <w:proofErr w:type="spellStart"/>
      <w:r w:rsidRPr="00733046">
        <w:rPr>
          <w:rFonts w:ascii="Times New Roman" w:hAnsi="Times New Roman" w:cs="Times New Roman"/>
        </w:rPr>
        <w:t>band</w:t>
      </w:r>
      <w:proofErr w:type="spellEnd"/>
      <w:r w:rsidRPr="00733046">
        <w:rPr>
          <w:rFonts w:ascii="Times New Roman" w:hAnsi="Times New Roman" w:cs="Times New Roman"/>
        </w:rPr>
        <w:t xml:space="preserve"> genişliğinin ay içerisinde aşılması durumunda, </w:t>
      </w:r>
      <w:proofErr w:type="spellStart"/>
      <w:r w:rsidRPr="00733046">
        <w:rPr>
          <w:rFonts w:ascii="Times New Roman" w:hAnsi="Times New Roman" w:cs="Times New Roman"/>
        </w:rPr>
        <w:t>Site’de</w:t>
      </w:r>
      <w:proofErr w:type="spellEnd"/>
      <w:r w:rsidRPr="00733046">
        <w:rPr>
          <w:rFonts w:ascii="Times New Roman" w:hAnsi="Times New Roman" w:cs="Times New Roman"/>
        </w:rPr>
        <w:t xml:space="preserve"> belirtilen ekstra trafik fiyatları üzerinden </w:t>
      </w:r>
      <w:r>
        <w:rPr>
          <w:rFonts w:ascii="Times New Roman" w:hAnsi="Times New Roman" w:cs="Times New Roman"/>
        </w:rPr>
        <w:t>Web Aksiyon</w:t>
      </w:r>
      <w:r w:rsidRPr="00733046">
        <w:rPr>
          <w:rFonts w:ascii="Times New Roman" w:hAnsi="Times New Roman" w:cs="Times New Roman"/>
        </w:rPr>
        <w:t xml:space="preserve"> tarafından “ekstra trafik kullanımı” bedeli aylık olarak faturalandırılır.</w:t>
      </w:r>
    </w:p>
    <w:p w14:paraId="1AA005A4" w14:textId="77777777" w:rsidR="00733046" w:rsidRPr="00733046" w:rsidRDefault="00733046" w:rsidP="00733046">
      <w:pPr>
        <w:rPr>
          <w:rFonts w:ascii="Times New Roman" w:hAnsi="Times New Roman" w:cs="Times New Roman"/>
        </w:rPr>
      </w:pPr>
    </w:p>
    <w:p w14:paraId="08052EE9" w14:textId="66B13CAE" w:rsidR="00733046" w:rsidRPr="00733046" w:rsidRDefault="00733046" w:rsidP="00733046">
      <w:pPr>
        <w:rPr>
          <w:rFonts w:ascii="Times New Roman" w:hAnsi="Times New Roman" w:cs="Times New Roman"/>
        </w:rPr>
      </w:pPr>
      <w:r w:rsidRPr="00733046">
        <w:rPr>
          <w:rFonts w:ascii="Times New Roman" w:hAnsi="Times New Roman" w:cs="Times New Roman"/>
        </w:rPr>
        <w:lastRenderedPageBreak/>
        <w:t>7.1</w:t>
      </w:r>
      <w:r w:rsidR="00BB796E">
        <w:rPr>
          <w:rFonts w:ascii="Times New Roman" w:hAnsi="Times New Roman" w:cs="Times New Roman"/>
        </w:rPr>
        <w:t>2</w:t>
      </w:r>
      <w:r w:rsidRPr="00733046">
        <w:rPr>
          <w:rFonts w:ascii="Times New Roman" w:hAnsi="Times New Roman" w:cs="Times New Roman"/>
        </w:rPr>
        <w:t xml:space="preserve">. </w:t>
      </w:r>
      <w:r>
        <w:rPr>
          <w:rFonts w:ascii="Times New Roman" w:hAnsi="Times New Roman" w:cs="Times New Roman"/>
        </w:rPr>
        <w:t>Web Aksiyon</w:t>
      </w:r>
      <w:r w:rsidRPr="00733046">
        <w:rPr>
          <w:rFonts w:ascii="Times New Roman" w:hAnsi="Times New Roman" w:cs="Times New Roman"/>
        </w:rPr>
        <w:t xml:space="preserve">, hizmet bedelleri ile ilgili her türlü düzenleme yapma hakkını saklı tutar. Hizmet bedellerinde gelecekte meydana gelebilecek değişiklikler,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Sitesi üzerinden ve/veya e-posta yolu ile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bildirilecektir.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barındırma hizmetlerini kullanmaya devam etmesi, yürürlükteki sözleşme şartlarını ve geçerli ücret tarifesi üzerinden ödeme yapmayı kabul ettiği anlamına gelecektir.</w:t>
      </w:r>
    </w:p>
    <w:p w14:paraId="49E55B50" w14:textId="77777777" w:rsidR="00733046" w:rsidRPr="00733046" w:rsidRDefault="00733046" w:rsidP="00733046">
      <w:pPr>
        <w:rPr>
          <w:rFonts w:ascii="Times New Roman" w:hAnsi="Times New Roman" w:cs="Times New Roman"/>
        </w:rPr>
      </w:pPr>
    </w:p>
    <w:p w14:paraId="7EECEE84" w14:textId="77777777" w:rsidR="00733046" w:rsidRPr="00733046" w:rsidRDefault="00733046" w:rsidP="00733046">
      <w:pPr>
        <w:rPr>
          <w:rFonts w:ascii="Times New Roman" w:hAnsi="Times New Roman" w:cs="Times New Roman"/>
        </w:rPr>
      </w:pPr>
    </w:p>
    <w:p w14:paraId="628731B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8. GİZLİLİK</w:t>
      </w:r>
    </w:p>
    <w:p w14:paraId="778B2BB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8.1. MÜŞTERİ, </w:t>
      </w:r>
      <w:r>
        <w:rPr>
          <w:rFonts w:ascii="Times New Roman" w:hAnsi="Times New Roman" w:cs="Times New Roman"/>
        </w:rPr>
        <w:t>Web Aksiyon</w:t>
      </w:r>
      <w:r w:rsidRPr="00733046">
        <w:rPr>
          <w:rFonts w:ascii="Times New Roman" w:hAnsi="Times New Roman" w:cs="Times New Roman"/>
        </w:rPr>
        <w:t xml:space="preserve"> hakkında öğrendiği her türlü gizli bilgiyi korumayı ve saklamayı kabul eder. Elde edilen veya hizmetin icrası sırasında ya da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ait işyerine veya eklentilerinde </w:t>
      </w:r>
      <w:r>
        <w:rPr>
          <w:rFonts w:ascii="Times New Roman" w:hAnsi="Times New Roman" w:cs="Times New Roman"/>
        </w:rPr>
        <w:t>Web Aksiyon</w:t>
      </w:r>
      <w:r w:rsidRPr="00733046">
        <w:rPr>
          <w:rFonts w:ascii="Times New Roman" w:hAnsi="Times New Roman" w:cs="Times New Roman"/>
        </w:rPr>
        <w:t xml:space="preserve"> kaynaklarına/sistemlerine erişim yoluyla vb. Şekilde elde edilen her türlü yazılı, sözlü, elektronik vb. gizli bilgiyi bu sözleşmenin icrası dışında herhangi bir sebeple kullanmayacak, herhangi bir üçüncüsü şahıs veya kuruluşa açıklamayacak, korumak ile mükellef olacaktır.</w:t>
      </w:r>
    </w:p>
    <w:p w14:paraId="311A184D" w14:textId="77777777" w:rsidR="00733046" w:rsidRPr="00733046" w:rsidRDefault="00733046" w:rsidP="00733046">
      <w:pPr>
        <w:rPr>
          <w:rFonts w:ascii="Times New Roman" w:hAnsi="Times New Roman" w:cs="Times New Roman"/>
        </w:rPr>
      </w:pPr>
    </w:p>
    <w:p w14:paraId="51231A9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8.2. Gizli bilgi; tüm Servis Ürünlerini; </w:t>
      </w:r>
      <w:r>
        <w:rPr>
          <w:rFonts w:ascii="Times New Roman" w:hAnsi="Times New Roman" w:cs="Times New Roman"/>
        </w:rPr>
        <w:t>Web Aksiyon</w:t>
      </w:r>
      <w:r w:rsidRPr="00733046">
        <w:rPr>
          <w:rFonts w:ascii="Times New Roman" w:hAnsi="Times New Roman" w:cs="Times New Roman"/>
        </w:rPr>
        <w:t xml:space="preserve"> tarafından gizli olduğu bildirilen her türlü bilgiyi;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iştigal ettiği her türlü iş (bunların keşfi, icadı araştırması, geliştirilmesi, imali ve satışı dâhil), süreç veya genel ticari faaliyetler (satış maliyetleri, kar, fiyatlandırma metotları, organizasyon ve personel listesi dâhil) ile ilgili her türlü bilgiyi ve bu madde kapsamında aksi belirtilmedikçe </w:t>
      </w:r>
      <w:r>
        <w:rPr>
          <w:rFonts w:ascii="Times New Roman" w:hAnsi="Times New Roman" w:cs="Times New Roman"/>
        </w:rPr>
        <w:t>Web Aksiyon</w:t>
      </w:r>
      <w:r w:rsidRPr="00733046">
        <w:rPr>
          <w:rFonts w:ascii="Times New Roman" w:hAnsi="Times New Roman" w:cs="Times New Roman"/>
        </w:rPr>
        <w:t xml:space="preserve"> bilgi kaynaklarına / sistemlerine (bilgisayar, iletişim ağı, her türlü iletişim aracı dâhil) erişim yoluyla elde edilen bütün bilgi veya verileri sayılanlara sınırlı olmak kaydıyla kapsamaktadır.</w:t>
      </w:r>
    </w:p>
    <w:p w14:paraId="4AC0CE4E" w14:textId="77777777" w:rsidR="00733046" w:rsidRPr="00733046" w:rsidRDefault="00733046" w:rsidP="00733046">
      <w:pPr>
        <w:rPr>
          <w:rFonts w:ascii="Times New Roman" w:hAnsi="Times New Roman" w:cs="Times New Roman"/>
        </w:rPr>
      </w:pPr>
    </w:p>
    <w:p w14:paraId="61B754EF"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8.3. Müşteri bu maddenin hilafına davranması halinde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bundan kaynaklanan tüm zararlarının yanı sıra her bir ihlal için 5000 Amerikan </w:t>
      </w:r>
      <w:proofErr w:type="gramStart"/>
      <w:r w:rsidRPr="00733046">
        <w:rPr>
          <w:rFonts w:ascii="Times New Roman" w:hAnsi="Times New Roman" w:cs="Times New Roman"/>
        </w:rPr>
        <w:t>Doları</w:t>
      </w:r>
      <w:proofErr w:type="gramEnd"/>
      <w:r w:rsidRPr="00733046">
        <w:rPr>
          <w:rFonts w:ascii="Times New Roman" w:hAnsi="Times New Roman" w:cs="Times New Roman"/>
        </w:rPr>
        <w:t xml:space="preserve"> cezai şart ödemeyi kabul ve taahhüt eder. Bu yükümlülük sözleşmenin </w:t>
      </w:r>
      <w:proofErr w:type="gramStart"/>
      <w:r w:rsidRPr="00733046">
        <w:rPr>
          <w:rFonts w:ascii="Times New Roman" w:hAnsi="Times New Roman" w:cs="Times New Roman"/>
        </w:rPr>
        <w:t>her hangi</w:t>
      </w:r>
      <w:proofErr w:type="gramEnd"/>
      <w:r w:rsidRPr="00733046">
        <w:rPr>
          <w:rFonts w:ascii="Times New Roman" w:hAnsi="Times New Roman" w:cs="Times New Roman"/>
        </w:rPr>
        <w:t xml:space="preserve"> bir nedenle sona ermesi halinde de geçerli olup, MÜŞTERİ doğrudan veya dolayısıyla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’nın</w:t>
      </w:r>
      <w:proofErr w:type="spellEnd"/>
      <w:r w:rsidRPr="00733046">
        <w:rPr>
          <w:rFonts w:ascii="Times New Roman" w:hAnsi="Times New Roman" w:cs="Times New Roman"/>
        </w:rPr>
        <w:t xml:space="preserve"> faaliyet konusu alanlarda 5 yıl süre ile faaliyet göstermemeyi kabul ve taahhüt eder.</w:t>
      </w:r>
    </w:p>
    <w:p w14:paraId="5142436B" w14:textId="77777777" w:rsidR="00733046" w:rsidRPr="00733046" w:rsidRDefault="00733046" w:rsidP="00733046">
      <w:pPr>
        <w:rPr>
          <w:rFonts w:ascii="Times New Roman" w:hAnsi="Times New Roman" w:cs="Times New Roman"/>
        </w:rPr>
      </w:pPr>
    </w:p>
    <w:p w14:paraId="76213D9A" w14:textId="77777777" w:rsidR="00733046" w:rsidRPr="00733046" w:rsidRDefault="00733046" w:rsidP="00733046">
      <w:pPr>
        <w:rPr>
          <w:rFonts w:ascii="Times New Roman" w:hAnsi="Times New Roman" w:cs="Times New Roman"/>
        </w:rPr>
      </w:pPr>
    </w:p>
    <w:p w14:paraId="74454610"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9. SÖZLEŞME’NİN GEÇERLİLİĞİ AYKIRILIK ve FESHİ</w:t>
      </w:r>
    </w:p>
    <w:p w14:paraId="209DBD3D"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9.1.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online başvurusu esnasında onayladığı bu sözleşmede zaman içerisinde gerçekleşecek değişiklikler, web sitesinde yayınlanarak ve/veya e-posta yolu ile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bildirilecektir. MÜŞTERİ, </w:t>
      </w:r>
      <w:r>
        <w:rPr>
          <w:rFonts w:ascii="Times New Roman" w:hAnsi="Times New Roman" w:cs="Times New Roman"/>
        </w:rPr>
        <w:t>Web Aksiyon</w:t>
      </w:r>
      <w:r w:rsidRPr="00733046">
        <w:rPr>
          <w:rFonts w:ascii="Times New Roman" w:hAnsi="Times New Roman" w:cs="Times New Roman"/>
        </w:rPr>
        <w:t xml:space="preserve"> servislerini kullanmaya devam ederek, değişen sözleşme şartlarını kabul etmiş sayılacaktır.</w:t>
      </w:r>
    </w:p>
    <w:p w14:paraId="5E719683" w14:textId="77777777" w:rsidR="00733046" w:rsidRPr="00733046" w:rsidRDefault="00733046" w:rsidP="00733046">
      <w:pPr>
        <w:rPr>
          <w:rFonts w:ascii="Times New Roman" w:hAnsi="Times New Roman" w:cs="Times New Roman"/>
        </w:rPr>
      </w:pPr>
    </w:p>
    <w:p w14:paraId="46A81920"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9.2. MÜŞTERİ sözleşmeyi alınan hizmetin sitede belirtilen yenileme tarihine kadar istediği anda OTOMATİK </w:t>
      </w:r>
      <w:proofErr w:type="spellStart"/>
      <w:r w:rsidRPr="00733046">
        <w:rPr>
          <w:rFonts w:ascii="Times New Roman" w:hAnsi="Times New Roman" w:cs="Times New Roman"/>
        </w:rPr>
        <w:t>YENİLEME’yi</w:t>
      </w:r>
      <w:proofErr w:type="spellEnd"/>
      <w:r w:rsidRPr="00733046">
        <w:rPr>
          <w:rFonts w:ascii="Times New Roman" w:hAnsi="Times New Roman" w:cs="Times New Roman"/>
        </w:rPr>
        <w:t xml:space="preserve"> kaldırması yolu ile ve Müşteri Hizmetlerine iptal talebini iletmesi ile sonlandırabilir.</w:t>
      </w:r>
    </w:p>
    <w:p w14:paraId="39D8ABEE" w14:textId="77777777" w:rsidR="00733046" w:rsidRPr="00733046" w:rsidRDefault="00733046" w:rsidP="00733046">
      <w:pPr>
        <w:rPr>
          <w:rFonts w:ascii="Times New Roman" w:hAnsi="Times New Roman" w:cs="Times New Roman"/>
        </w:rPr>
      </w:pPr>
    </w:p>
    <w:p w14:paraId="484891FE"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lastRenderedPageBreak/>
        <w:t xml:space="preserve">9.3.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kredi kartından </w:t>
      </w:r>
      <w:r w:rsidR="000234D3">
        <w:rPr>
          <w:rFonts w:ascii="Times New Roman" w:hAnsi="Times New Roman" w:cs="Times New Roman"/>
        </w:rPr>
        <w:t>sunucu/</w:t>
      </w:r>
      <w:r w:rsidRPr="00733046">
        <w:rPr>
          <w:rFonts w:ascii="Times New Roman" w:hAnsi="Times New Roman" w:cs="Times New Roman"/>
        </w:rPr>
        <w:t xml:space="preserve">servislerle ilgili tahsilatların gerçekleştirilememesi durumunda, </w:t>
      </w:r>
      <w:r>
        <w:rPr>
          <w:rFonts w:ascii="Times New Roman" w:hAnsi="Times New Roman" w:cs="Times New Roman"/>
        </w:rPr>
        <w:t>Web Aksiyon</w:t>
      </w:r>
      <w:r w:rsidRPr="00733046">
        <w:rPr>
          <w:rFonts w:ascii="Times New Roman" w:hAnsi="Times New Roman" w:cs="Times New Roman"/>
        </w:rPr>
        <w:t xml:space="preserve"> sözleşmeyi sonlandırabilir. Bu durumda,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önceden ödediği ücretlerin iadesi gerçekleştirilmez.</w:t>
      </w:r>
    </w:p>
    <w:p w14:paraId="23159085" w14:textId="77777777" w:rsidR="00733046" w:rsidRPr="00733046" w:rsidRDefault="00733046" w:rsidP="00733046">
      <w:pPr>
        <w:rPr>
          <w:rFonts w:ascii="Times New Roman" w:hAnsi="Times New Roman" w:cs="Times New Roman"/>
        </w:rPr>
      </w:pPr>
    </w:p>
    <w:p w14:paraId="0D56109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9.4. Aşağıdaki sebeplerden dolayı sözleşme </w:t>
      </w:r>
      <w:r>
        <w:rPr>
          <w:rFonts w:ascii="Times New Roman" w:hAnsi="Times New Roman" w:cs="Times New Roman"/>
        </w:rPr>
        <w:t>Web Aksiyon</w:t>
      </w:r>
      <w:r w:rsidRPr="00733046">
        <w:rPr>
          <w:rFonts w:ascii="Times New Roman" w:hAnsi="Times New Roman" w:cs="Times New Roman"/>
        </w:rPr>
        <w:t xml:space="preserve"> tarafından ihbara gerek kalmaksızın tek taraflı olarak feshedilebilecektir.</w:t>
      </w:r>
    </w:p>
    <w:p w14:paraId="39C73544" w14:textId="77777777" w:rsidR="00733046" w:rsidRPr="00733046" w:rsidRDefault="00733046" w:rsidP="00733046">
      <w:pPr>
        <w:rPr>
          <w:rFonts w:ascii="Times New Roman" w:hAnsi="Times New Roman" w:cs="Times New Roman"/>
        </w:rPr>
      </w:pPr>
    </w:p>
    <w:p w14:paraId="2A534553"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a.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’un</w:t>
      </w:r>
      <w:proofErr w:type="spellEnd"/>
      <w:r w:rsidRPr="00733046">
        <w:rPr>
          <w:rFonts w:ascii="Times New Roman" w:hAnsi="Times New Roman" w:cs="Times New Roman"/>
        </w:rPr>
        <w:t xml:space="preserve"> yazılı mutabakatı alınmadan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alınmakta olduğu hizmetleri veya bu sözleşme ile kendisine tanınan hakları tamamen veya kısmen devretmesi</w:t>
      </w:r>
    </w:p>
    <w:p w14:paraId="57974FE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b. MÜŞTERİ aleyhine iflas kararı alınması veya ödemelerinin tatil edilmesi</w:t>
      </w:r>
    </w:p>
    <w:p w14:paraId="62E12715"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c.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bu sözleşmenin ve </w:t>
      </w:r>
      <w:r>
        <w:rPr>
          <w:rFonts w:ascii="Times New Roman" w:hAnsi="Times New Roman" w:cs="Times New Roman"/>
        </w:rPr>
        <w:t>Web Aksiyon</w:t>
      </w:r>
      <w:r w:rsidRPr="00733046">
        <w:rPr>
          <w:rFonts w:ascii="Times New Roman" w:hAnsi="Times New Roman" w:cs="Times New Roman"/>
        </w:rPr>
        <w:t xml:space="preserve"> üzerinde yayınlanan diğer Gizlilik maddesini/ maddelerini ihlal etmesi</w:t>
      </w:r>
    </w:p>
    <w:p w14:paraId="72A54C7C"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d.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madde 7.7’de öngörüldüğü üzere, </w:t>
      </w:r>
      <w:r>
        <w:rPr>
          <w:rFonts w:ascii="Times New Roman" w:hAnsi="Times New Roman" w:cs="Times New Roman"/>
        </w:rPr>
        <w:t>Web Aksiyon</w:t>
      </w:r>
      <w:r w:rsidRPr="00733046">
        <w:rPr>
          <w:rFonts w:ascii="Times New Roman" w:hAnsi="Times New Roman" w:cs="Times New Roman"/>
        </w:rPr>
        <w:t xml:space="preserve"> tarafından sağlanan hizmetlerin bedelini ödemekte temerrüde düşmesi.</w:t>
      </w:r>
    </w:p>
    <w:p w14:paraId="4A74148D" w14:textId="77777777" w:rsidR="00733046" w:rsidRDefault="00733046" w:rsidP="00733046">
      <w:pPr>
        <w:rPr>
          <w:rFonts w:ascii="Times New Roman" w:hAnsi="Times New Roman" w:cs="Times New Roman"/>
        </w:rPr>
      </w:pPr>
      <w:r w:rsidRPr="00733046">
        <w:rPr>
          <w:rFonts w:ascii="Times New Roman" w:hAnsi="Times New Roman" w:cs="Times New Roman"/>
        </w:rPr>
        <w:t xml:space="preserve">e.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bu sözleşmede veya SERVİS KULLANIM </w:t>
      </w:r>
      <w:proofErr w:type="spellStart"/>
      <w:r w:rsidRPr="00733046">
        <w:rPr>
          <w:rFonts w:ascii="Times New Roman" w:hAnsi="Times New Roman" w:cs="Times New Roman"/>
        </w:rPr>
        <w:t>ŞARTLARI’nda</w:t>
      </w:r>
      <w:proofErr w:type="spellEnd"/>
      <w:r w:rsidRPr="00733046">
        <w:rPr>
          <w:rFonts w:ascii="Times New Roman" w:hAnsi="Times New Roman" w:cs="Times New Roman"/>
        </w:rPr>
        <w:t xml:space="preserve"> belirtilen şartları ihlal etmesi durumunda, </w:t>
      </w:r>
      <w:r>
        <w:rPr>
          <w:rFonts w:ascii="Times New Roman" w:hAnsi="Times New Roman" w:cs="Times New Roman"/>
        </w:rPr>
        <w:t>Web Aksiyon</w:t>
      </w:r>
      <w:r w:rsidRPr="00733046">
        <w:rPr>
          <w:rFonts w:ascii="Times New Roman" w:hAnsi="Times New Roman" w:cs="Times New Roman"/>
        </w:rPr>
        <w:t xml:space="preserve">, </w:t>
      </w:r>
      <w:proofErr w:type="spellStart"/>
      <w:r w:rsidRPr="00733046">
        <w:rPr>
          <w:rFonts w:ascii="Times New Roman" w:hAnsi="Times New Roman" w:cs="Times New Roman"/>
        </w:rPr>
        <w:t>MÜŞTERİ’ye</w:t>
      </w:r>
      <w:proofErr w:type="spellEnd"/>
      <w:r w:rsidRPr="00733046">
        <w:rPr>
          <w:rFonts w:ascii="Times New Roman" w:hAnsi="Times New Roman" w:cs="Times New Roman"/>
        </w:rPr>
        <w:t xml:space="preserve"> sağlanan servisleri önceden haber vermeden sonlandırabilir ve/veya sözleşmeyi </w:t>
      </w:r>
      <w:proofErr w:type="gramStart"/>
      <w:r w:rsidRPr="00733046">
        <w:rPr>
          <w:rFonts w:ascii="Times New Roman" w:hAnsi="Times New Roman" w:cs="Times New Roman"/>
        </w:rPr>
        <w:t>fesih edebilir</w:t>
      </w:r>
      <w:proofErr w:type="gramEnd"/>
      <w:r w:rsidRPr="00733046">
        <w:rPr>
          <w:rFonts w:ascii="Times New Roman" w:hAnsi="Times New Roman" w:cs="Times New Roman"/>
        </w:rPr>
        <w:t xml:space="preserve">. Bu durumda, </w:t>
      </w:r>
      <w:proofErr w:type="spellStart"/>
      <w:r w:rsidRPr="00733046">
        <w:rPr>
          <w:rFonts w:ascii="Times New Roman" w:hAnsi="Times New Roman" w:cs="Times New Roman"/>
        </w:rPr>
        <w:t>MÜŞTERİ’nin</w:t>
      </w:r>
      <w:proofErr w:type="spellEnd"/>
      <w:r w:rsidRPr="00733046">
        <w:rPr>
          <w:rFonts w:ascii="Times New Roman" w:hAnsi="Times New Roman" w:cs="Times New Roman"/>
        </w:rPr>
        <w:t xml:space="preserve"> önceden ödediği ücretlerin iadesi gerçekleştirilmez.</w:t>
      </w:r>
    </w:p>
    <w:p w14:paraId="62454774" w14:textId="77777777" w:rsidR="006301A7" w:rsidRDefault="006301A7" w:rsidP="00733046">
      <w:pPr>
        <w:rPr>
          <w:rFonts w:ascii="Times New Roman" w:hAnsi="Times New Roman" w:cs="Times New Roman"/>
        </w:rPr>
      </w:pPr>
    </w:p>
    <w:p w14:paraId="16D30C01" w14:textId="77777777" w:rsidR="006301A7" w:rsidRPr="00B87B8C" w:rsidRDefault="006301A7" w:rsidP="006301A7">
      <w:pPr>
        <w:rPr>
          <w:rFonts w:ascii="Times New Roman" w:hAnsi="Times New Roman" w:cs="Times New Roman"/>
        </w:rPr>
      </w:pPr>
      <w:r>
        <w:rPr>
          <w:rFonts w:ascii="Times New Roman" w:hAnsi="Times New Roman" w:cs="Times New Roman"/>
        </w:rPr>
        <w:t xml:space="preserve">9.5. </w:t>
      </w:r>
      <w:r w:rsidRPr="00B87B8C">
        <w:rPr>
          <w:rFonts w:ascii="Times New Roman" w:hAnsi="Times New Roman" w:cs="Times New Roman"/>
        </w:rPr>
        <w:t>MÜŞTERİ</w:t>
      </w:r>
      <w:r>
        <w:rPr>
          <w:rFonts w:ascii="Times New Roman" w:hAnsi="Times New Roman" w:cs="Times New Roman"/>
        </w:rPr>
        <w:t xml:space="preserve"> sunucu hizmeti süresini uzatması, yenilemesi </w:t>
      </w:r>
      <w:proofErr w:type="gramStart"/>
      <w:r>
        <w:rPr>
          <w:rFonts w:ascii="Times New Roman" w:hAnsi="Times New Roman" w:cs="Times New Roman"/>
        </w:rPr>
        <w:t>yada</w:t>
      </w:r>
      <w:proofErr w:type="gramEnd"/>
      <w:r>
        <w:rPr>
          <w:rFonts w:ascii="Times New Roman" w:hAnsi="Times New Roman" w:cs="Times New Roman"/>
        </w:rPr>
        <w:t xml:space="preserve"> yeni bir sunucu hizmeti alması durumunda, sunucu müşteriye özel kurulum, yapılandırma gibi işlemler ile müşteriye özel, ödediği tutar/süre kadar tahsis edildiği için ücret iadesi yapılmaz.</w:t>
      </w:r>
    </w:p>
    <w:p w14:paraId="39803431" w14:textId="77777777" w:rsidR="00733046" w:rsidRPr="00733046" w:rsidRDefault="00733046" w:rsidP="00733046">
      <w:pPr>
        <w:rPr>
          <w:rFonts w:ascii="Times New Roman" w:hAnsi="Times New Roman" w:cs="Times New Roman"/>
        </w:rPr>
      </w:pPr>
    </w:p>
    <w:p w14:paraId="065F0DA0"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10. SERVER ÜZERİNDE KULANILACAK YAZILIMLARIN LİSANS VE FATURA KOPYALARI</w:t>
      </w:r>
    </w:p>
    <w:p w14:paraId="079A7417"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 xml:space="preserve">MÜŞTERİ tarafından kullanılacak ve web sayfalarında kullandırılacak bütün yazılımlar bir ek halinde sözleşmenin imzası ile mevcut olanlar on beş (15) gün içinde, yeni alınacak olanlar da hizmet aktivasyon tarihini müteakip otuz (30) gün içinde </w:t>
      </w:r>
      <w:r>
        <w:rPr>
          <w:rFonts w:ascii="Times New Roman" w:hAnsi="Times New Roman" w:cs="Times New Roman"/>
        </w:rPr>
        <w:t xml:space="preserve">Web </w:t>
      </w:r>
      <w:proofErr w:type="spellStart"/>
      <w:r>
        <w:rPr>
          <w:rFonts w:ascii="Times New Roman" w:hAnsi="Times New Roman" w:cs="Times New Roman"/>
        </w:rPr>
        <w:t>Aksiyon</w:t>
      </w:r>
      <w:r w:rsidRPr="00733046">
        <w:rPr>
          <w:rFonts w:ascii="Times New Roman" w:hAnsi="Times New Roman" w:cs="Times New Roman"/>
        </w:rPr>
        <w:t>'a</w:t>
      </w:r>
      <w:proofErr w:type="spellEnd"/>
      <w:r w:rsidRPr="00733046">
        <w:rPr>
          <w:rFonts w:ascii="Times New Roman" w:hAnsi="Times New Roman" w:cs="Times New Roman"/>
        </w:rPr>
        <w:t xml:space="preserve"> sunulacaktır.</w:t>
      </w:r>
    </w:p>
    <w:p w14:paraId="4B645C57" w14:textId="77777777" w:rsidR="00733046" w:rsidRPr="00733046" w:rsidRDefault="00733046" w:rsidP="00733046">
      <w:pPr>
        <w:rPr>
          <w:rFonts w:ascii="Times New Roman" w:hAnsi="Times New Roman" w:cs="Times New Roman"/>
        </w:rPr>
      </w:pPr>
    </w:p>
    <w:p w14:paraId="6437421B" w14:textId="77777777" w:rsidR="00733046" w:rsidRPr="00733046" w:rsidRDefault="00733046" w:rsidP="00733046">
      <w:pPr>
        <w:rPr>
          <w:rFonts w:ascii="Times New Roman" w:hAnsi="Times New Roman" w:cs="Times New Roman"/>
        </w:rPr>
      </w:pPr>
    </w:p>
    <w:p w14:paraId="36EFF11B"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11. UYUŞMAZLIKLARIN ÇÖZÜMÜ</w:t>
      </w:r>
    </w:p>
    <w:p w14:paraId="2E0176D8" w14:textId="77777777" w:rsidR="00733046" w:rsidRPr="00733046" w:rsidRDefault="00733046" w:rsidP="00733046">
      <w:pPr>
        <w:rPr>
          <w:rFonts w:ascii="Times New Roman" w:hAnsi="Times New Roman" w:cs="Times New Roman"/>
        </w:rPr>
      </w:pPr>
      <w:r w:rsidRPr="00733046">
        <w:rPr>
          <w:rFonts w:ascii="Times New Roman" w:hAnsi="Times New Roman" w:cs="Times New Roman"/>
        </w:rPr>
        <w:t>İşbu sözleşmenin uygulanması ve yorumlanmasından kaynaklanan her türlü ihtilafta Kütahya Merkez Mahkemeleri ve Kütahya İcra Müdürlükleri yetkili olacaktır.</w:t>
      </w:r>
    </w:p>
    <w:p w14:paraId="093914BD" w14:textId="77777777" w:rsidR="00733046" w:rsidRPr="00733046" w:rsidRDefault="00733046" w:rsidP="00733046">
      <w:pPr>
        <w:rPr>
          <w:rFonts w:ascii="Times New Roman" w:hAnsi="Times New Roman" w:cs="Times New Roman"/>
        </w:rPr>
      </w:pPr>
    </w:p>
    <w:p w14:paraId="6DDD4916" w14:textId="77777777" w:rsidR="00733046" w:rsidRPr="00733046" w:rsidRDefault="00733046" w:rsidP="00733046">
      <w:pPr>
        <w:rPr>
          <w:rFonts w:ascii="Times New Roman" w:hAnsi="Times New Roman" w:cs="Times New Roman"/>
        </w:rPr>
      </w:pPr>
    </w:p>
    <w:p w14:paraId="5D49B432" w14:textId="77777777" w:rsidR="00B57A6B" w:rsidRPr="00733046" w:rsidRDefault="00B57A6B" w:rsidP="00733046"/>
    <w:sectPr w:rsidR="00B57A6B" w:rsidRPr="00733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8C"/>
    <w:rsid w:val="000234D3"/>
    <w:rsid w:val="00093E6B"/>
    <w:rsid w:val="00296ADE"/>
    <w:rsid w:val="0044118B"/>
    <w:rsid w:val="00577FB8"/>
    <w:rsid w:val="006301A7"/>
    <w:rsid w:val="00733046"/>
    <w:rsid w:val="007C3A1F"/>
    <w:rsid w:val="00845764"/>
    <w:rsid w:val="0085146D"/>
    <w:rsid w:val="00B57A6B"/>
    <w:rsid w:val="00B87B8C"/>
    <w:rsid w:val="00BB796E"/>
    <w:rsid w:val="00D60DFA"/>
    <w:rsid w:val="00DA3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A371"/>
  <w15:chartTrackingRefBased/>
  <w15:docId w15:val="{11D6514D-F6CE-4E63-A2B9-401C950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3507</Words>
  <Characters>19990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Hepsi Lisans</cp:lastModifiedBy>
  <cp:revision>13</cp:revision>
  <dcterms:created xsi:type="dcterms:W3CDTF">2018-12-07T16:03:00Z</dcterms:created>
  <dcterms:modified xsi:type="dcterms:W3CDTF">2023-02-14T20:24:00Z</dcterms:modified>
</cp:coreProperties>
</file>